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635" w:rsidRDefault="00B22635" w:rsidP="00B22635">
      <w:pPr>
        <w:ind w:left="48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B22635" w:rsidRDefault="00B22635" w:rsidP="00B22635">
      <w:pPr>
        <w:ind w:left="482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руководителя управления</w:t>
      </w:r>
    </w:p>
    <w:p w:rsidR="00B22635" w:rsidRDefault="00B22635" w:rsidP="00B22635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главного архитектора администрации городского округа город Воронеж</w:t>
      </w:r>
    </w:p>
    <w:p w:rsidR="00B22635" w:rsidRDefault="00B22635" w:rsidP="00B22635">
      <w:pPr>
        <w:spacing w:line="360" w:lineRule="auto"/>
        <w:ind w:left="4820"/>
        <w:jc w:val="center"/>
        <w:rPr>
          <w:sz w:val="28"/>
          <w:szCs w:val="28"/>
        </w:rPr>
      </w:pPr>
    </w:p>
    <w:p w:rsidR="00B22635" w:rsidRDefault="00B22635" w:rsidP="00B22635">
      <w:pPr>
        <w:spacing w:line="360" w:lineRule="auto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_______________   Я.А. Агаркова</w:t>
      </w:r>
    </w:p>
    <w:p w:rsidR="00B324CB" w:rsidRPr="00545723" w:rsidRDefault="00B22635" w:rsidP="00B22635">
      <w:pPr>
        <w:ind w:left="4820" w:right="-2" w:hanging="284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«_____»________________20</w:t>
      </w:r>
      <w:r w:rsidRPr="00AA58D9">
        <w:rPr>
          <w:sz w:val="28"/>
          <w:szCs w:val="28"/>
        </w:rPr>
        <w:t>1</w:t>
      </w:r>
      <w:r>
        <w:rPr>
          <w:sz w:val="28"/>
          <w:szCs w:val="28"/>
        </w:rPr>
        <w:t>9 г.</w:t>
      </w:r>
    </w:p>
    <w:p w:rsidR="0068224B" w:rsidRPr="00545723" w:rsidRDefault="0068224B" w:rsidP="0068224B">
      <w:pPr>
        <w:ind w:right="-2" w:firstLine="709"/>
        <w:jc w:val="right"/>
        <w:rPr>
          <w:bCs/>
          <w:sz w:val="27"/>
          <w:szCs w:val="27"/>
        </w:rPr>
      </w:pPr>
    </w:p>
    <w:p w:rsidR="0068224B" w:rsidRPr="00545723" w:rsidRDefault="0068224B" w:rsidP="0068224B">
      <w:pPr>
        <w:pStyle w:val="1"/>
        <w:rPr>
          <w:rFonts w:ascii="Times New Roman" w:hAnsi="Times New Roman" w:cs="Times New Roman"/>
          <w:b/>
          <w:bCs/>
          <w:sz w:val="27"/>
          <w:szCs w:val="27"/>
        </w:rPr>
      </w:pPr>
    </w:p>
    <w:p w:rsidR="009470C3" w:rsidRPr="00652FBF" w:rsidRDefault="009470C3" w:rsidP="009470C3">
      <w:pPr>
        <w:pStyle w:val="1"/>
        <w:rPr>
          <w:rFonts w:ascii="Times New Roman" w:hAnsi="Times New Roman"/>
          <w:b/>
          <w:bCs/>
          <w:szCs w:val="28"/>
        </w:rPr>
      </w:pPr>
      <w:r w:rsidRPr="00652FBF">
        <w:rPr>
          <w:rFonts w:ascii="Times New Roman" w:hAnsi="Times New Roman"/>
          <w:b/>
          <w:bCs/>
          <w:szCs w:val="28"/>
        </w:rPr>
        <w:t>Должностная инструкция</w:t>
      </w:r>
    </w:p>
    <w:p w:rsidR="009470C3" w:rsidRDefault="009470C3" w:rsidP="009470C3">
      <w:pPr>
        <w:jc w:val="center"/>
        <w:rPr>
          <w:b/>
          <w:bCs/>
          <w:sz w:val="28"/>
          <w:szCs w:val="28"/>
        </w:rPr>
      </w:pPr>
      <w:r w:rsidRPr="00652FBF">
        <w:rPr>
          <w:b/>
          <w:bCs/>
          <w:sz w:val="28"/>
          <w:szCs w:val="28"/>
        </w:rPr>
        <w:t xml:space="preserve">главного специалиста отдела </w:t>
      </w:r>
      <w:r w:rsidRPr="00652FBF">
        <w:rPr>
          <w:b/>
          <w:bCs/>
          <w:sz w:val="28"/>
          <w:szCs w:val="28"/>
          <w:lang w:eastAsia="ar-SA"/>
        </w:rPr>
        <w:t xml:space="preserve">реализации генерального плана </w:t>
      </w:r>
      <w:r>
        <w:rPr>
          <w:b/>
          <w:bCs/>
          <w:sz w:val="28"/>
          <w:szCs w:val="28"/>
          <w:lang w:eastAsia="ar-SA"/>
        </w:rPr>
        <w:t xml:space="preserve">и перспективного развития </w:t>
      </w:r>
      <w:r w:rsidRPr="00652FBF">
        <w:rPr>
          <w:b/>
          <w:bCs/>
          <w:sz w:val="28"/>
          <w:szCs w:val="28"/>
        </w:rPr>
        <w:t xml:space="preserve">управления главного архитектора </w:t>
      </w:r>
      <w:r w:rsidRPr="007626C6">
        <w:rPr>
          <w:b/>
          <w:bCs/>
          <w:sz w:val="28"/>
          <w:szCs w:val="28"/>
        </w:rPr>
        <w:t xml:space="preserve">администрации </w:t>
      </w:r>
      <w:r>
        <w:rPr>
          <w:b/>
          <w:bCs/>
          <w:sz w:val="28"/>
          <w:szCs w:val="28"/>
        </w:rPr>
        <w:t xml:space="preserve">городского округа </w:t>
      </w:r>
      <w:r w:rsidRPr="007626C6">
        <w:rPr>
          <w:b/>
          <w:bCs/>
          <w:sz w:val="28"/>
          <w:szCs w:val="28"/>
        </w:rPr>
        <w:t>город Воронеж</w:t>
      </w:r>
    </w:p>
    <w:p w:rsidR="009470C3" w:rsidRDefault="009470C3" w:rsidP="009470C3">
      <w:pPr>
        <w:jc w:val="center"/>
        <w:rPr>
          <w:b/>
          <w:bCs/>
          <w:sz w:val="28"/>
          <w:szCs w:val="28"/>
        </w:rPr>
      </w:pPr>
    </w:p>
    <w:p w:rsidR="009470C3" w:rsidRPr="00652FBF" w:rsidRDefault="009470C3" w:rsidP="009470C3">
      <w:pPr>
        <w:jc w:val="center"/>
        <w:rPr>
          <w:b/>
          <w:bCs/>
          <w:sz w:val="28"/>
          <w:szCs w:val="28"/>
        </w:rPr>
      </w:pPr>
    </w:p>
    <w:p w:rsidR="009470C3" w:rsidRPr="00272E3D" w:rsidRDefault="009470C3" w:rsidP="009470C3">
      <w:pPr>
        <w:numPr>
          <w:ilvl w:val="0"/>
          <w:numId w:val="6"/>
        </w:numPr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Общие положения.</w:t>
      </w:r>
    </w:p>
    <w:p w:rsidR="009470C3" w:rsidRPr="00272E3D" w:rsidRDefault="009470C3" w:rsidP="009470C3">
      <w:pPr>
        <w:ind w:right="-2" w:firstLine="709"/>
        <w:jc w:val="center"/>
        <w:rPr>
          <w:b/>
          <w:bCs/>
          <w:sz w:val="28"/>
          <w:szCs w:val="28"/>
        </w:rPr>
      </w:pPr>
    </w:p>
    <w:p w:rsidR="009470C3" w:rsidRPr="00365FCE" w:rsidRDefault="009470C3" w:rsidP="009470C3">
      <w:pPr>
        <w:pStyle w:val="a3"/>
        <w:autoSpaceDE w:val="0"/>
        <w:spacing w:line="200" w:lineRule="atLeast"/>
        <w:ind w:right="-2" w:firstLine="851"/>
        <w:jc w:val="both"/>
        <w:rPr>
          <w:rFonts w:ascii="Times New Roman" w:hAnsi="Times New Roman"/>
          <w:color w:val="000000"/>
          <w:kern w:val="1"/>
          <w:szCs w:val="28"/>
          <w:lang w:eastAsia="ar-SA"/>
        </w:rPr>
      </w:pPr>
      <w:r w:rsidRPr="00365FCE">
        <w:rPr>
          <w:rFonts w:ascii="Times New Roman" w:hAnsi="Times New Roman"/>
          <w:color w:val="000000"/>
          <w:kern w:val="1"/>
          <w:szCs w:val="28"/>
          <w:lang w:eastAsia="ar-SA"/>
        </w:rPr>
        <w:t xml:space="preserve">1.1. </w:t>
      </w:r>
      <w:r w:rsidRPr="00365FCE">
        <w:rPr>
          <w:rFonts w:ascii="Times New Roman" w:hAnsi="Times New Roman"/>
          <w:color w:val="000000"/>
          <w:szCs w:val="28"/>
        </w:rPr>
        <w:t xml:space="preserve">Главный специалист </w:t>
      </w:r>
      <w:r w:rsidRPr="00365FCE">
        <w:rPr>
          <w:rFonts w:ascii="Times New Roman" w:hAnsi="Times New Roman"/>
          <w:bCs/>
          <w:szCs w:val="28"/>
          <w:lang w:eastAsia="ar-SA"/>
        </w:rPr>
        <w:t>отдела реализации генерального плана</w:t>
      </w:r>
      <w:r w:rsidRPr="00365FCE">
        <w:rPr>
          <w:rFonts w:ascii="Times New Roman" w:eastAsia="Arial" w:hAnsi="Times New Roman"/>
          <w:szCs w:val="28"/>
          <w:lang w:eastAsia="ar-SA"/>
        </w:rPr>
        <w:t xml:space="preserve"> и перспективного развития управления главного архитектора </w:t>
      </w:r>
      <w:r w:rsidRPr="00365FCE">
        <w:rPr>
          <w:rFonts w:ascii="Times New Roman" w:hAnsi="Times New Roman"/>
          <w:szCs w:val="28"/>
        </w:rPr>
        <w:t>администрации городского округа город Воронеж</w:t>
      </w:r>
      <w:r w:rsidRPr="00365FCE">
        <w:rPr>
          <w:rFonts w:ascii="Times New Roman" w:eastAsia="Arial" w:hAnsi="Times New Roman"/>
          <w:szCs w:val="28"/>
          <w:lang w:eastAsia="ar-SA"/>
        </w:rPr>
        <w:t xml:space="preserve"> (далее по тексту – главный специалист) </w:t>
      </w:r>
      <w:r w:rsidRPr="00365FCE">
        <w:rPr>
          <w:rFonts w:ascii="Times New Roman" w:hAnsi="Times New Roman"/>
          <w:color w:val="000000"/>
          <w:szCs w:val="28"/>
        </w:rPr>
        <w:t>является муниципальным служащим, замещающим старшую должность муниципальной службы.</w:t>
      </w:r>
    </w:p>
    <w:p w:rsidR="009470C3" w:rsidRPr="00365FCE" w:rsidRDefault="009470C3" w:rsidP="009470C3">
      <w:pPr>
        <w:pStyle w:val="a3"/>
        <w:autoSpaceDE w:val="0"/>
        <w:spacing w:line="200" w:lineRule="atLeast"/>
        <w:ind w:right="-2" w:firstLine="851"/>
        <w:jc w:val="both"/>
        <w:rPr>
          <w:rFonts w:ascii="Times New Roman" w:eastAsia="Arial" w:hAnsi="Times New Roman"/>
          <w:szCs w:val="28"/>
          <w:lang w:eastAsia="ar-SA"/>
        </w:rPr>
      </w:pPr>
      <w:r w:rsidRPr="00365FCE">
        <w:rPr>
          <w:rFonts w:ascii="Times New Roman" w:hAnsi="Times New Roman"/>
          <w:color w:val="000000"/>
          <w:kern w:val="1"/>
          <w:szCs w:val="28"/>
          <w:lang w:eastAsia="ar-SA"/>
        </w:rPr>
        <w:t xml:space="preserve">1.2. </w:t>
      </w:r>
      <w:r w:rsidRPr="00365FCE">
        <w:rPr>
          <w:rFonts w:ascii="Times New Roman" w:hAnsi="Times New Roman"/>
          <w:szCs w:val="28"/>
        </w:rPr>
        <w:t xml:space="preserve">Главный специалист назначается на должность и освобождается от нее приказом заместителя главы администрации – руководителя аппарата администрации городского округа город Воронеж по представлению </w:t>
      </w:r>
      <w:proofErr w:type="gramStart"/>
      <w:r w:rsidRPr="00365FCE">
        <w:rPr>
          <w:rFonts w:ascii="Times New Roman" w:hAnsi="Times New Roman"/>
          <w:szCs w:val="28"/>
        </w:rPr>
        <w:t>руководителя управления главного архитектора администрации городского округа</w:t>
      </w:r>
      <w:proofErr w:type="gramEnd"/>
      <w:r w:rsidRPr="00365FCE">
        <w:rPr>
          <w:rFonts w:ascii="Times New Roman" w:hAnsi="Times New Roman"/>
          <w:szCs w:val="28"/>
        </w:rPr>
        <w:t xml:space="preserve"> город Воронеж</w:t>
      </w:r>
      <w:r w:rsidRPr="00365FCE">
        <w:rPr>
          <w:rFonts w:ascii="Times New Roman" w:eastAsia="Arial" w:hAnsi="Times New Roman"/>
          <w:szCs w:val="28"/>
          <w:lang w:eastAsia="ar-SA"/>
        </w:rPr>
        <w:t xml:space="preserve"> (далее по тексту – управление). </w:t>
      </w:r>
    </w:p>
    <w:p w:rsidR="009470C3" w:rsidRPr="00534454" w:rsidRDefault="009470C3" w:rsidP="009470C3">
      <w:pPr>
        <w:autoSpaceDE w:val="0"/>
        <w:autoSpaceDN w:val="0"/>
        <w:adjustRightInd w:val="0"/>
        <w:ind w:firstLine="851"/>
        <w:jc w:val="both"/>
        <w:rPr>
          <w:color w:val="000000"/>
          <w:kern w:val="1"/>
          <w:sz w:val="28"/>
          <w:szCs w:val="28"/>
          <w:lang w:eastAsia="ar-SA"/>
        </w:rPr>
      </w:pPr>
      <w:r w:rsidRPr="00365FCE">
        <w:rPr>
          <w:color w:val="000000"/>
          <w:kern w:val="1"/>
          <w:szCs w:val="28"/>
          <w:lang w:eastAsia="ar-SA"/>
        </w:rPr>
        <w:t xml:space="preserve">1.3. </w:t>
      </w:r>
      <w:r w:rsidRPr="00534454">
        <w:rPr>
          <w:color w:val="000000"/>
          <w:kern w:val="1"/>
          <w:sz w:val="28"/>
          <w:szCs w:val="28"/>
          <w:lang w:eastAsia="ar-SA"/>
        </w:rPr>
        <w:t xml:space="preserve">На должность главного специалиста назначается лицо, имеющее </w:t>
      </w:r>
      <w:r w:rsidRPr="00534454">
        <w:rPr>
          <w:sz w:val="28"/>
          <w:szCs w:val="28"/>
        </w:rPr>
        <w:t>среднее профессионально</w:t>
      </w:r>
      <w:r>
        <w:rPr>
          <w:sz w:val="28"/>
          <w:szCs w:val="28"/>
        </w:rPr>
        <w:t>е</w:t>
      </w:r>
      <w:r w:rsidRPr="00534454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е,</w:t>
      </w:r>
      <w:r w:rsidRPr="00534454">
        <w:rPr>
          <w:sz w:val="28"/>
          <w:szCs w:val="28"/>
        </w:rPr>
        <w:t xml:space="preserve"> </w:t>
      </w:r>
      <w:r w:rsidRPr="00534454">
        <w:rPr>
          <w:color w:val="000000"/>
          <w:kern w:val="1"/>
          <w:sz w:val="28"/>
          <w:szCs w:val="28"/>
          <w:lang w:eastAsia="ar-SA"/>
        </w:rPr>
        <w:t>без предъявления требований к стажу.</w:t>
      </w:r>
    </w:p>
    <w:p w:rsidR="009470C3" w:rsidRPr="00272E3D" w:rsidRDefault="009470C3" w:rsidP="009470C3">
      <w:pPr>
        <w:pStyle w:val="a3"/>
        <w:autoSpaceDE w:val="0"/>
        <w:spacing w:line="200" w:lineRule="atLeast"/>
        <w:ind w:right="-2" w:firstLine="851"/>
        <w:jc w:val="both"/>
        <w:rPr>
          <w:rFonts w:ascii="Times New Roman" w:hAnsi="Times New Roman"/>
          <w:color w:val="000000"/>
          <w:kern w:val="1"/>
          <w:szCs w:val="28"/>
          <w:lang w:eastAsia="ar-SA"/>
        </w:rPr>
      </w:pPr>
      <w:r>
        <w:rPr>
          <w:rFonts w:ascii="Times New Roman" w:hAnsi="Times New Roman"/>
          <w:szCs w:val="28"/>
        </w:rPr>
        <w:t xml:space="preserve">1.4. </w:t>
      </w:r>
      <w:r w:rsidRPr="00272E3D">
        <w:rPr>
          <w:rFonts w:ascii="Times New Roman" w:hAnsi="Times New Roman"/>
          <w:szCs w:val="28"/>
        </w:rPr>
        <w:t xml:space="preserve">Главный специалист </w:t>
      </w:r>
      <w:r w:rsidRPr="00272E3D">
        <w:rPr>
          <w:rFonts w:ascii="Times New Roman" w:hAnsi="Times New Roman"/>
          <w:color w:val="000000"/>
          <w:kern w:val="1"/>
          <w:szCs w:val="28"/>
          <w:lang w:eastAsia="ar-SA"/>
        </w:rPr>
        <w:t xml:space="preserve">должен </w:t>
      </w:r>
      <w:r>
        <w:rPr>
          <w:rFonts w:ascii="Times New Roman" w:hAnsi="Times New Roman"/>
          <w:color w:val="000000"/>
          <w:kern w:val="1"/>
          <w:szCs w:val="28"/>
          <w:lang w:eastAsia="ar-SA"/>
        </w:rPr>
        <w:t>знать:</w:t>
      </w:r>
    </w:p>
    <w:p w:rsidR="009470C3" w:rsidRPr="00272E3D" w:rsidRDefault="009470C3" w:rsidP="009470C3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272E3D">
        <w:rPr>
          <w:sz w:val="28"/>
          <w:szCs w:val="28"/>
        </w:rPr>
        <w:t xml:space="preserve">- </w:t>
      </w:r>
      <w:r>
        <w:rPr>
          <w:sz w:val="28"/>
          <w:szCs w:val="28"/>
        </w:rPr>
        <w:t>Конституцию</w:t>
      </w:r>
      <w:r w:rsidRPr="00272E3D">
        <w:rPr>
          <w:sz w:val="28"/>
          <w:szCs w:val="28"/>
        </w:rPr>
        <w:t xml:space="preserve"> Ро</w:t>
      </w:r>
      <w:r>
        <w:rPr>
          <w:sz w:val="28"/>
          <w:szCs w:val="28"/>
        </w:rPr>
        <w:t>ссийской Федерации, федеральное и областное</w:t>
      </w:r>
      <w:r w:rsidRPr="00272E3D">
        <w:rPr>
          <w:sz w:val="28"/>
          <w:szCs w:val="28"/>
        </w:rPr>
        <w:t xml:space="preserve"> законодат</w:t>
      </w:r>
      <w:r>
        <w:rPr>
          <w:sz w:val="28"/>
          <w:szCs w:val="28"/>
        </w:rPr>
        <w:t>ельство</w:t>
      </w:r>
      <w:r w:rsidRPr="00272E3D">
        <w:rPr>
          <w:sz w:val="28"/>
          <w:szCs w:val="28"/>
        </w:rPr>
        <w:t xml:space="preserve"> по вопросам местного самоуправления и му</w:t>
      </w:r>
      <w:r>
        <w:rPr>
          <w:sz w:val="28"/>
          <w:szCs w:val="28"/>
        </w:rPr>
        <w:t>ниципальной службы, федеральное, областное законодательства и иные</w:t>
      </w:r>
      <w:r w:rsidRPr="00272E3D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е правовые акты</w:t>
      </w:r>
      <w:r w:rsidRPr="00272E3D">
        <w:rPr>
          <w:sz w:val="28"/>
          <w:szCs w:val="28"/>
        </w:rPr>
        <w:t xml:space="preserve"> по профилю деятельности, стратегически</w:t>
      </w:r>
      <w:r>
        <w:rPr>
          <w:sz w:val="28"/>
          <w:szCs w:val="28"/>
        </w:rPr>
        <w:t>е программные документы, определяющие</w:t>
      </w:r>
      <w:r w:rsidRPr="00272E3D">
        <w:rPr>
          <w:sz w:val="28"/>
          <w:szCs w:val="28"/>
        </w:rPr>
        <w:t xml:space="preserve"> политику развития Российской Федерации, Воронежской области, </w:t>
      </w:r>
      <w:r>
        <w:rPr>
          <w:sz w:val="28"/>
          <w:szCs w:val="28"/>
        </w:rPr>
        <w:t>городского округа город Воронеж</w:t>
      </w:r>
      <w:r w:rsidRPr="00272E3D">
        <w:rPr>
          <w:sz w:val="28"/>
          <w:szCs w:val="28"/>
        </w:rPr>
        <w:t xml:space="preserve"> по профилю деятельности;</w:t>
      </w:r>
    </w:p>
    <w:p w:rsidR="009470C3" w:rsidRPr="00272E3D" w:rsidRDefault="009470C3" w:rsidP="009470C3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3D">
        <w:rPr>
          <w:sz w:val="28"/>
          <w:szCs w:val="28"/>
        </w:rPr>
        <w:t xml:space="preserve"> основ</w:t>
      </w:r>
      <w:r>
        <w:rPr>
          <w:sz w:val="28"/>
          <w:szCs w:val="28"/>
        </w:rPr>
        <w:t>ы</w:t>
      </w:r>
      <w:r w:rsidRPr="00272E3D">
        <w:rPr>
          <w:sz w:val="28"/>
          <w:szCs w:val="28"/>
        </w:rPr>
        <w:t xml:space="preserve"> государственного и муниципального управления;</w:t>
      </w:r>
    </w:p>
    <w:p w:rsidR="009470C3" w:rsidRDefault="009470C3" w:rsidP="009470C3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нормативные правовые</w:t>
      </w:r>
      <w:r w:rsidRPr="00272E3D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272E3D">
        <w:rPr>
          <w:sz w:val="28"/>
          <w:szCs w:val="28"/>
        </w:rPr>
        <w:t>, регламентирующи</w:t>
      </w:r>
      <w:r>
        <w:rPr>
          <w:sz w:val="28"/>
          <w:szCs w:val="28"/>
        </w:rPr>
        <w:t>е</w:t>
      </w:r>
      <w:r w:rsidRPr="00272E3D">
        <w:rPr>
          <w:sz w:val="28"/>
          <w:szCs w:val="28"/>
        </w:rPr>
        <w:t xml:space="preserve"> служебную деятельность</w:t>
      </w:r>
      <w:r>
        <w:rPr>
          <w:sz w:val="28"/>
          <w:szCs w:val="28"/>
        </w:rPr>
        <w:t>;</w:t>
      </w:r>
    </w:p>
    <w:p w:rsidR="009470C3" w:rsidRPr="00B4211C" w:rsidRDefault="009470C3" w:rsidP="009470C3">
      <w:pPr>
        <w:pStyle w:val="ae"/>
        <w:ind w:firstLine="851"/>
        <w:jc w:val="both"/>
        <w:rPr>
          <w:sz w:val="28"/>
          <w:szCs w:val="28"/>
        </w:rPr>
      </w:pPr>
      <w:r w:rsidRPr="00B4211C">
        <w:rPr>
          <w:sz w:val="28"/>
          <w:szCs w:val="28"/>
        </w:rPr>
        <w:t>- порядок работы со служебной электронной почтой</w:t>
      </w:r>
      <w:r>
        <w:rPr>
          <w:sz w:val="28"/>
          <w:szCs w:val="28"/>
        </w:rPr>
        <w:t>.</w:t>
      </w:r>
    </w:p>
    <w:p w:rsidR="009470C3" w:rsidRPr="00272E3D" w:rsidRDefault="009470C3" w:rsidP="009470C3">
      <w:pPr>
        <w:pStyle w:val="a3"/>
        <w:autoSpaceDE w:val="0"/>
        <w:spacing w:line="200" w:lineRule="atLeast"/>
        <w:ind w:right="-2" w:firstLine="851"/>
        <w:jc w:val="both"/>
        <w:rPr>
          <w:rFonts w:ascii="Times New Roman" w:hAnsi="Times New Roman"/>
          <w:color w:val="000000"/>
          <w:kern w:val="1"/>
          <w:szCs w:val="28"/>
          <w:lang w:eastAsia="ar-SA"/>
        </w:rPr>
      </w:pPr>
      <w:r w:rsidRPr="00272E3D">
        <w:rPr>
          <w:rFonts w:ascii="Times New Roman" w:hAnsi="Times New Roman"/>
          <w:szCs w:val="28"/>
        </w:rPr>
        <w:lastRenderedPageBreak/>
        <w:t xml:space="preserve">Главный специалист </w:t>
      </w:r>
      <w:r w:rsidRPr="00272E3D">
        <w:rPr>
          <w:rFonts w:ascii="Times New Roman" w:hAnsi="Times New Roman"/>
          <w:color w:val="000000"/>
          <w:kern w:val="1"/>
          <w:szCs w:val="28"/>
          <w:lang w:eastAsia="ar-SA"/>
        </w:rPr>
        <w:t>должен обладать следующими профессиональными навыками:</w:t>
      </w:r>
    </w:p>
    <w:p w:rsidR="009470C3" w:rsidRPr="00272E3D" w:rsidRDefault="009470C3" w:rsidP="009470C3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272E3D">
        <w:rPr>
          <w:sz w:val="28"/>
          <w:szCs w:val="28"/>
        </w:rPr>
        <w:t>-владения современными средствами, методами и технологией работы с информацией;</w:t>
      </w:r>
    </w:p>
    <w:p w:rsidR="009470C3" w:rsidRPr="00272E3D" w:rsidRDefault="009470C3" w:rsidP="009470C3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272E3D">
        <w:rPr>
          <w:sz w:val="28"/>
          <w:szCs w:val="28"/>
        </w:rPr>
        <w:t xml:space="preserve">-работы с документами (составление, оформление, анализ, ведение и хранение </w:t>
      </w:r>
      <w:proofErr w:type="gramStart"/>
      <w:r w:rsidRPr="00272E3D">
        <w:rPr>
          <w:sz w:val="28"/>
          <w:szCs w:val="28"/>
        </w:rPr>
        <w:t>документации</w:t>
      </w:r>
      <w:proofErr w:type="gramEnd"/>
      <w:r w:rsidRPr="00272E3D">
        <w:rPr>
          <w:sz w:val="28"/>
          <w:szCs w:val="28"/>
        </w:rPr>
        <w:t xml:space="preserve"> и иные практические навыки работы с документами);</w:t>
      </w:r>
    </w:p>
    <w:p w:rsidR="009470C3" w:rsidRPr="00272E3D" w:rsidRDefault="009470C3" w:rsidP="009470C3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272E3D">
        <w:rPr>
          <w:sz w:val="28"/>
          <w:szCs w:val="28"/>
        </w:rPr>
        <w:t>-саморазвития и организации личного труда;</w:t>
      </w:r>
    </w:p>
    <w:p w:rsidR="009470C3" w:rsidRPr="00272E3D" w:rsidRDefault="009470C3" w:rsidP="009470C3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272E3D">
        <w:rPr>
          <w:sz w:val="28"/>
          <w:szCs w:val="28"/>
        </w:rPr>
        <w:t>-планирования рабочего времени;</w:t>
      </w:r>
    </w:p>
    <w:p w:rsidR="009470C3" w:rsidRPr="00272E3D" w:rsidRDefault="009470C3" w:rsidP="009470C3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272E3D">
        <w:rPr>
          <w:sz w:val="28"/>
          <w:szCs w:val="28"/>
        </w:rPr>
        <w:t>-коммуникативны</w:t>
      </w:r>
      <w:r>
        <w:rPr>
          <w:sz w:val="28"/>
          <w:szCs w:val="28"/>
        </w:rPr>
        <w:t>ми</w:t>
      </w:r>
      <w:r w:rsidRPr="00272E3D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ами</w:t>
      </w:r>
      <w:r w:rsidRPr="00272E3D">
        <w:rPr>
          <w:sz w:val="28"/>
          <w:szCs w:val="28"/>
        </w:rPr>
        <w:t>;</w:t>
      </w:r>
    </w:p>
    <w:p w:rsidR="009470C3" w:rsidRPr="00272E3D" w:rsidRDefault="009470C3" w:rsidP="009470C3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proofErr w:type="gramStart"/>
      <w:r w:rsidRPr="00272E3D">
        <w:rPr>
          <w:sz w:val="28"/>
          <w:szCs w:val="28"/>
        </w:rPr>
        <w:t>-</w:t>
      </w:r>
      <w:r>
        <w:rPr>
          <w:sz w:val="28"/>
          <w:szCs w:val="28"/>
        </w:rPr>
        <w:t>а</w:t>
      </w:r>
      <w:r w:rsidRPr="00272E3D">
        <w:rPr>
          <w:sz w:val="28"/>
          <w:szCs w:val="28"/>
        </w:rPr>
        <w:t xml:space="preserve">налитической работы, нормотворческой деятельности; систематизации и подготовки информационных материалов; консультирования, подготовки ответов на обращения и жалобы граждан; ведения служебного документооборота, исполнения служебных документов, подготовки методических материалов для профессиональной подготовки (совещаний-семинаров) своего подразделения согласно профилю деятельности; владения оргтехникой и средствами коммуникаций (телефон, факс, электронная почта); выполнения организационно-технических работ, связанных с документированием и протоколированием информации, ее доведением до исполнителей; </w:t>
      </w:r>
      <w:proofErr w:type="gramEnd"/>
    </w:p>
    <w:p w:rsidR="009470C3" w:rsidRPr="00272E3D" w:rsidRDefault="009470C3" w:rsidP="009470C3">
      <w:pPr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272E3D">
        <w:rPr>
          <w:sz w:val="28"/>
          <w:szCs w:val="28"/>
        </w:rPr>
        <w:t>-други</w:t>
      </w:r>
      <w:r>
        <w:rPr>
          <w:sz w:val="28"/>
          <w:szCs w:val="28"/>
        </w:rPr>
        <w:t>ми</w:t>
      </w:r>
      <w:r w:rsidRPr="00272E3D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ами</w:t>
      </w:r>
      <w:r w:rsidRPr="00272E3D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Pr="00272E3D">
        <w:rPr>
          <w:sz w:val="28"/>
          <w:szCs w:val="28"/>
        </w:rPr>
        <w:t xml:space="preserve"> для исполнения обязанностей, установленных настоящей должностной инструкцией, Правилами внутреннего трудового распорядка, в том числе:</w:t>
      </w:r>
    </w:p>
    <w:p w:rsidR="009470C3" w:rsidRPr="00272E3D" w:rsidRDefault="009470C3" w:rsidP="009470C3">
      <w:pPr>
        <w:ind w:right="-2" w:firstLine="851"/>
        <w:jc w:val="both"/>
        <w:rPr>
          <w:sz w:val="28"/>
          <w:szCs w:val="28"/>
          <w:lang w:eastAsia="ar-SA"/>
        </w:rPr>
      </w:pPr>
      <w:r w:rsidRPr="00272E3D">
        <w:rPr>
          <w:sz w:val="28"/>
          <w:szCs w:val="28"/>
        </w:rPr>
        <w:t>-</w:t>
      </w:r>
      <w:r w:rsidRPr="00272E3D">
        <w:rPr>
          <w:kern w:val="2"/>
          <w:sz w:val="28"/>
          <w:szCs w:val="28"/>
          <w:lang w:eastAsia="ar-SA"/>
        </w:rPr>
        <w:t>практического применения  нормативно-правовых актов, положений, инструкций, других руководящих документов и материалов, касающихся градостроительства и земельных отношений;</w:t>
      </w:r>
      <w:r w:rsidRPr="00272E3D">
        <w:rPr>
          <w:sz w:val="28"/>
          <w:szCs w:val="28"/>
        </w:rPr>
        <w:t xml:space="preserve"> </w:t>
      </w:r>
    </w:p>
    <w:p w:rsidR="009470C3" w:rsidRPr="00272E3D" w:rsidRDefault="009470C3" w:rsidP="009470C3">
      <w:pPr>
        <w:autoSpaceDE w:val="0"/>
        <w:autoSpaceDN w:val="0"/>
        <w:adjustRightInd w:val="0"/>
        <w:ind w:right="-2" w:firstLine="851"/>
        <w:jc w:val="both"/>
        <w:rPr>
          <w:kern w:val="2"/>
          <w:sz w:val="28"/>
          <w:szCs w:val="28"/>
          <w:lang w:eastAsia="ar-SA"/>
        </w:rPr>
      </w:pPr>
      <w:r w:rsidRPr="00272E3D">
        <w:rPr>
          <w:sz w:val="28"/>
          <w:szCs w:val="28"/>
        </w:rPr>
        <w:t>-</w:t>
      </w:r>
      <w:r w:rsidRPr="00272E3D">
        <w:rPr>
          <w:sz w:val="28"/>
          <w:szCs w:val="28"/>
          <w:lang w:eastAsia="ar-SA"/>
        </w:rPr>
        <w:t xml:space="preserve">работы с документами территориального планирования, правилами землепользования и застройки и документацией по планировке территории; </w:t>
      </w:r>
    </w:p>
    <w:p w:rsidR="009470C3" w:rsidRPr="00272E3D" w:rsidRDefault="009470C3" w:rsidP="009470C3">
      <w:pPr>
        <w:pStyle w:val="ConsPlusNormal"/>
        <w:ind w:right="-2"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272E3D">
        <w:rPr>
          <w:rFonts w:ascii="Times New Roman" w:hAnsi="Times New Roman"/>
          <w:sz w:val="28"/>
          <w:szCs w:val="28"/>
          <w:lang w:eastAsia="ar-SA"/>
        </w:rPr>
        <w:t xml:space="preserve">-сбора исходной информации для  анализа градостроительной ситуации; </w:t>
      </w:r>
    </w:p>
    <w:p w:rsidR="009470C3" w:rsidRPr="00272E3D" w:rsidRDefault="009470C3" w:rsidP="009470C3">
      <w:pPr>
        <w:pStyle w:val="ConsPlusNormal"/>
        <w:ind w:right="-2"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272E3D">
        <w:rPr>
          <w:rFonts w:ascii="Times New Roman" w:hAnsi="Times New Roman"/>
          <w:sz w:val="28"/>
          <w:szCs w:val="28"/>
          <w:lang w:eastAsia="ar-SA"/>
        </w:rPr>
        <w:t xml:space="preserve">- изготовления и оформления графических и текстовых материалов, в том числе и с использованием </w:t>
      </w:r>
      <w:r w:rsidRPr="00272E3D">
        <w:rPr>
          <w:rFonts w:ascii="Times New Roman" w:hAnsi="Times New Roman"/>
          <w:sz w:val="28"/>
          <w:szCs w:val="28"/>
        </w:rPr>
        <w:t>современных средств, методов и технологий работы с информацией</w:t>
      </w:r>
      <w:r w:rsidRPr="00272E3D">
        <w:rPr>
          <w:rFonts w:ascii="Times New Roman" w:hAnsi="Times New Roman"/>
          <w:sz w:val="28"/>
          <w:szCs w:val="28"/>
          <w:lang w:eastAsia="ar-SA"/>
        </w:rPr>
        <w:t xml:space="preserve">; </w:t>
      </w:r>
    </w:p>
    <w:p w:rsidR="009470C3" w:rsidRPr="00272E3D" w:rsidRDefault="009470C3" w:rsidP="009470C3">
      <w:pPr>
        <w:pStyle w:val="ConsPlusNormal"/>
        <w:ind w:right="-2"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272E3D">
        <w:rPr>
          <w:rFonts w:ascii="Times New Roman" w:hAnsi="Times New Roman"/>
          <w:sz w:val="28"/>
          <w:szCs w:val="28"/>
          <w:lang w:eastAsia="ar-SA"/>
        </w:rPr>
        <w:t>-ориентирования в специфике местных условий реализации градостроительных и архитектурных решений;</w:t>
      </w:r>
    </w:p>
    <w:p w:rsidR="009470C3" w:rsidRPr="00272E3D" w:rsidRDefault="009470C3" w:rsidP="009470C3">
      <w:pPr>
        <w:autoSpaceDE w:val="0"/>
        <w:autoSpaceDN w:val="0"/>
        <w:adjustRightInd w:val="0"/>
        <w:ind w:right="-2" w:firstLine="851"/>
        <w:jc w:val="both"/>
        <w:rPr>
          <w:color w:val="000000"/>
          <w:kern w:val="2"/>
          <w:sz w:val="28"/>
          <w:szCs w:val="28"/>
          <w:lang w:eastAsia="ar-SA"/>
        </w:rPr>
      </w:pPr>
      <w:r w:rsidRPr="00272E3D">
        <w:rPr>
          <w:kern w:val="2"/>
          <w:sz w:val="28"/>
          <w:szCs w:val="28"/>
          <w:lang w:eastAsia="ar-SA"/>
        </w:rPr>
        <w:t>-</w:t>
      </w:r>
      <w:r w:rsidRPr="00272E3D">
        <w:rPr>
          <w:color w:val="000000"/>
          <w:kern w:val="2"/>
          <w:sz w:val="28"/>
          <w:szCs w:val="28"/>
          <w:lang w:eastAsia="ar-SA"/>
        </w:rPr>
        <w:t>практического применения основ организации труда, производства и управления, законодательства о труде;</w:t>
      </w:r>
    </w:p>
    <w:p w:rsidR="009470C3" w:rsidRPr="00272E3D" w:rsidRDefault="009470C3" w:rsidP="009470C3">
      <w:pPr>
        <w:autoSpaceDE w:val="0"/>
        <w:autoSpaceDN w:val="0"/>
        <w:adjustRightInd w:val="0"/>
        <w:ind w:right="-2" w:firstLine="851"/>
        <w:jc w:val="both"/>
        <w:rPr>
          <w:color w:val="000000"/>
          <w:kern w:val="2"/>
          <w:sz w:val="28"/>
          <w:szCs w:val="28"/>
          <w:lang w:eastAsia="ar-SA"/>
        </w:rPr>
      </w:pPr>
      <w:r w:rsidRPr="00272E3D">
        <w:rPr>
          <w:color w:val="000000"/>
          <w:kern w:val="2"/>
          <w:sz w:val="28"/>
          <w:szCs w:val="28"/>
          <w:lang w:eastAsia="ar-SA"/>
        </w:rPr>
        <w:t>-практического применения правил внутреннего трудового распорядка, правил и норм охраны труда и техники безопасности, правил противопожарной защиты.</w:t>
      </w:r>
    </w:p>
    <w:p w:rsidR="009470C3" w:rsidRPr="007A4AFF" w:rsidRDefault="009470C3" w:rsidP="009470C3">
      <w:pPr>
        <w:pStyle w:val="a3"/>
        <w:autoSpaceDE w:val="0"/>
        <w:spacing w:line="200" w:lineRule="atLeast"/>
        <w:ind w:right="-2" w:firstLine="851"/>
        <w:jc w:val="both"/>
        <w:rPr>
          <w:rFonts w:ascii="Times New Roman" w:hAnsi="Times New Roman"/>
          <w:bCs/>
          <w:color w:val="000000"/>
          <w:kern w:val="1"/>
          <w:szCs w:val="28"/>
          <w:lang w:eastAsia="ar-SA"/>
        </w:rPr>
      </w:pPr>
      <w:r w:rsidRPr="00272E3D">
        <w:rPr>
          <w:rFonts w:ascii="Times New Roman" w:hAnsi="Times New Roman"/>
          <w:color w:val="000000"/>
          <w:kern w:val="1"/>
          <w:szCs w:val="28"/>
          <w:lang w:eastAsia="ar-SA"/>
        </w:rPr>
        <w:t>В своей деятельности главный</w:t>
      </w:r>
      <w:r w:rsidRPr="00272E3D">
        <w:rPr>
          <w:rFonts w:ascii="Times New Roman" w:hAnsi="Times New Roman"/>
          <w:szCs w:val="28"/>
        </w:rPr>
        <w:t xml:space="preserve"> специалист </w:t>
      </w:r>
      <w:r w:rsidRPr="00272E3D">
        <w:rPr>
          <w:rFonts w:ascii="Times New Roman" w:hAnsi="Times New Roman"/>
          <w:color w:val="000000"/>
          <w:kern w:val="1"/>
          <w:szCs w:val="28"/>
          <w:lang w:eastAsia="ar-SA"/>
        </w:rPr>
        <w:t xml:space="preserve">руководствуется </w:t>
      </w:r>
      <w:r w:rsidRPr="00272E3D">
        <w:rPr>
          <w:rFonts w:ascii="Times New Roman" w:hAnsi="Times New Roman"/>
          <w:bCs/>
          <w:color w:val="000000"/>
          <w:kern w:val="1"/>
          <w:szCs w:val="28"/>
          <w:lang w:eastAsia="ar-SA"/>
        </w:rPr>
        <w:t xml:space="preserve">действующим законодательством РФ, региональными и местными нормативно-правовыми актами, </w:t>
      </w:r>
      <w:r>
        <w:rPr>
          <w:rFonts w:ascii="Times New Roman" w:hAnsi="Times New Roman"/>
          <w:szCs w:val="28"/>
        </w:rPr>
        <w:t>п</w:t>
      </w:r>
      <w:r w:rsidRPr="007A4AFF">
        <w:rPr>
          <w:rFonts w:ascii="Times New Roman" w:hAnsi="Times New Roman"/>
          <w:szCs w:val="28"/>
        </w:rPr>
        <w:t>оложением об управлении главного архитектора</w:t>
      </w:r>
      <w:r w:rsidRPr="007A4AFF">
        <w:rPr>
          <w:rFonts w:ascii="Times New Roman" w:hAnsi="Times New Roman"/>
          <w:bCs/>
          <w:szCs w:val="28"/>
        </w:rPr>
        <w:t xml:space="preserve"> </w:t>
      </w:r>
      <w:r w:rsidRPr="007A4AFF">
        <w:rPr>
          <w:rFonts w:ascii="Times New Roman" w:eastAsia="Arial" w:hAnsi="Times New Roman"/>
          <w:szCs w:val="28"/>
          <w:lang w:eastAsia="ar-SA"/>
        </w:rPr>
        <w:t>администрации городского округа город Воронеж</w:t>
      </w:r>
      <w:r w:rsidRPr="007A4AFF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</w:rPr>
        <w:t>п</w:t>
      </w:r>
      <w:r w:rsidRPr="007A4AFF">
        <w:rPr>
          <w:rFonts w:ascii="Times New Roman" w:hAnsi="Times New Roman"/>
          <w:szCs w:val="28"/>
        </w:rPr>
        <w:t xml:space="preserve">оложением </w:t>
      </w:r>
      <w:r w:rsidRPr="007A4AFF">
        <w:rPr>
          <w:rFonts w:ascii="Times New Roman" w:hAnsi="Times New Roman"/>
          <w:szCs w:val="28"/>
        </w:rPr>
        <w:lastRenderedPageBreak/>
        <w:t xml:space="preserve">об отделе </w:t>
      </w:r>
      <w:r w:rsidRPr="007A4AFF">
        <w:rPr>
          <w:rFonts w:ascii="Times New Roman" w:hAnsi="Times New Roman"/>
          <w:bCs/>
          <w:szCs w:val="28"/>
          <w:lang w:eastAsia="ar-SA"/>
        </w:rPr>
        <w:t>реализации генерального плана</w:t>
      </w:r>
      <w:r>
        <w:rPr>
          <w:rFonts w:ascii="Times New Roman" w:hAnsi="Times New Roman"/>
          <w:bCs/>
          <w:szCs w:val="28"/>
          <w:lang w:eastAsia="ar-SA"/>
        </w:rPr>
        <w:t xml:space="preserve"> и перспективного развития</w:t>
      </w:r>
      <w:r w:rsidRPr="007A4AFF">
        <w:rPr>
          <w:rFonts w:ascii="Times New Roman" w:hAnsi="Times New Roman"/>
          <w:szCs w:val="28"/>
        </w:rPr>
        <w:t>, настоящей должностной инструкцией.</w:t>
      </w:r>
    </w:p>
    <w:p w:rsidR="009470C3" w:rsidRPr="00535042" w:rsidRDefault="009470C3" w:rsidP="009470C3">
      <w:pPr>
        <w:pStyle w:val="a3"/>
        <w:autoSpaceDE w:val="0"/>
        <w:spacing w:line="200" w:lineRule="atLeast"/>
        <w:ind w:right="-2" w:firstLine="709"/>
        <w:jc w:val="both"/>
        <w:rPr>
          <w:rFonts w:ascii="Times New Roman" w:hAnsi="Times New Roman"/>
          <w:szCs w:val="28"/>
        </w:rPr>
      </w:pPr>
      <w:r w:rsidRPr="00031019">
        <w:rPr>
          <w:rFonts w:ascii="Times New Roman" w:hAnsi="Times New Roman"/>
          <w:kern w:val="1"/>
          <w:szCs w:val="28"/>
          <w:lang w:eastAsia="ar-SA"/>
        </w:rPr>
        <w:t>1</w:t>
      </w:r>
      <w:r w:rsidRPr="00535042">
        <w:rPr>
          <w:rFonts w:ascii="Times New Roman" w:hAnsi="Times New Roman"/>
          <w:kern w:val="1"/>
          <w:szCs w:val="28"/>
          <w:lang w:eastAsia="ar-SA"/>
        </w:rPr>
        <w:t xml:space="preserve">.5. Главный специалист подчиняется непосредственно начальнику </w:t>
      </w:r>
      <w:r w:rsidRPr="00535042">
        <w:rPr>
          <w:rFonts w:ascii="Times New Roman" w:hAnsi="Times New Roman"/>
          <w:szCs w:val="28"/>
        </w:rPr>
        <w:t xml:space="preserve">отдела </w:t>
      </w:r>
      <w:r w:rsidRPr="00535042">
        <w:rPr>
          <w:rFonts w:ascii="Times New Roman" w:hAnsi="Times New Roman"/>
          <w:bCs/>
          <w:szCs w:val="28"/>
          <w:lang w:eastAsia="ar-SA"/>
        </w:rPr>
        <w:t>реализации генерального плана</w:t>
      </w:r>
      <w:r w:rsidRPr="00535042">
        <w:rPr>
          <w:rFonts w:ascii="Times New Roman" w:hAnsi="Times New Roman"/>
          <w:kern w:val="1"/>
          <w:szCs w:val="28"/>
          <w:lang w:eastAsia="ar-SA"/>
        </w:rPr>
        <w:t xml:space="preserve"> и перспективного развития </w:t>
      </w:r>
      <w:r w:rsidRPr="00535042">
        <w:rPr>
          <w:rFonts w:ascii="Times New Roman" w:eastAsia="Arial" w:hAnsi="Times New Roman"/>
          <w:szCs w:val="28"/>
          <w:lang w:eastAsia="ar-SA"/>
        </w:rPr>
        <w:t>управления главного архитектора</w:t>
      </w:r>
      <w:r w:rsidRPr="00535042">
        <w:rPr>
          <w:rFonts w:ascii="Times New Roman" w:hAnsi="Times New Roman"/>
          <w:szCs w:val="28"/>
        </w:rPr>
        <w:t xml:space="preserve"> (далее</w:t>
      </w:r>
      <w:r>
        <w:rPr>
          <w:rFonts w:ascii="Times New Roman" w:hAnsi="Times New Roman"/>
          <w:szCs w:val="28"/>
        </w:rPr>
        <w:t xml:space="preserve"> по тексту – начальнику отдела) и заместителю начальника отдела</w:t>
      </w:r>
      <w:r w:rsidRPr="001E5D62">
        <w:rPr>
          <w:rFonts w:ascii="Times New Roman" w:hAnsi="Times New Roman"/>
          <w:bCs/>
          <w:szCs w:val="28"/>
          <w:lang w:eastAsia="ar-SA"/>
        </w:rPr>
        <w:t xml:space="preserve"> </w:t>
      </w:r>
      <w:r w:rsidRPr="00535042">
        <w:rPr>
          <w:rFonts w:ascii="Times New Roman" w:hAnsi="Times New Roman"/>
          <w:bCs/>
          <w:szCs w:val="28"/>
          <w:lang w:eastAsia="ar-SA"/>
        </w:rPr>
        <w:t>реализации генерального плана</w:t>
      </w:r>
      <w:r w:rsidRPr="00535042">
        <w:rPr>
          <w:rFonts w:ascii="Times New Roman" w:hAnsi="Times New Roman"/>
          <w:kern w:val="1"/>
          <w:szCs w:val="28"/>
          <w:lang w:eastAsia="ar-SA"/>
        </w:rPr>
        <w:t xml:space="preserve"> и перспективного развития </w:t>
      </w:r>
      <w:r w:rsidRPr="00535042">
        <w:rPr>
          <w:rFonts w:ascii="Times New Roman" w:eastAsia="Arial" w:hAnsi="Times New Roman"/>
          <w:szCs w:val="28"/>
          <w:lang w:eastAsia="ar-SA"/>
        </w:rPr>
        <w:t>управления главного архитектора</w:t>
      </w:r>
      <w:r>
        <w:rPr>
          <w:rFonts w:ascii="Times New Roman" w:hAnsi="Times New Roman"/>
          <w:szCs w:val="28"/>
        </w:rPr>
        <w:t>.</w:t>
      </w:r>
    </w:p>
    <w:p w:rsidR="009470C3" w:rsidRDefault="009470C3" w:rsidP="009470C3">
      <w:pPr>
        <w:ind w:firstLine="540"/>
        <w:jc w:val="both"/>
        <w:rPr>
          <w:sz w:val="28"/>
          <w:szCs w:val="28"/>
        </w:rPr>
      </w:pPr>
      <w:r w:rsidRPr="00535042">
        <w:rPr>
          <w:sz w:val="28"/>
          <w:szCs w:val="28"/>
        </w:rPr>
        <w:t>1.6. На период отсутствия главного специалиста исполнение обязанностей возлагается на одного из сотрудников отдела на основании поручения начальника отдела</w:t>
      </w:r>
      <w:r>
        <w:rPr>
          <w:sz w:val="28"/>
          <w:szCs w:val="28"/>
        </w:rPr>
        <w:t>.</w:t>
      </w:r>
    </w:p>
    <w:p w:rsidR="009470C3" w:rsidRPr="00535042" w:rsidRDefault="009470C3" w:rsidP="009470C3">
      <w:pPr>
        <w:ind w:firstLine="540"/>
        <w:jc w:val="both"/>
        <w:rPr>
          <w:color w:val="FF0000"/>
          <w:sz w:val="28"/>
          <w:szCs w:val="28"/>
        </w:rPr>
      </w:pPr>
    </w:p>
    <w:p w:rsidR="009470C3" w:rsidRPr="00652FBF" w:rsidRDefault="009470C3" w:rsidP="009470C3">
      <w:pPr>
        <w:ind w:firstLine="720"/>
        <w:jc w:val="center"/>
        <w:rPr>
          <w:b/>
          <w:bCs/>
          <w:sz w:val="28"/>
          <w:szCs w:val="28"/>
        </w:rPr>
      </w:pPr>
      <w:r w:rsidRPr="00652FBF">
        <w:rPr>
          <w:b/>
          <w:bCs/>
          <w:sz w:val="28"/>
          <w:szCs w:val="28"/>
          <w:lang w:val="en-US"/>
        </w:rPr>
        <w:t>II</w:t>
      </w:r>
      <w:r w:rsidRPr="00652FBF">
        <w:rPr>
          <w:b/>
          <w:bCs/>
          <w:sz w:val="28"/>
          <w:szCs w:val="28"/>
        </w:rPr>
        <w:t xml:space="preserve">. Должностные </w:t>
      </w:r>
      <w:r>
        <w:rPr>
          <w:b/>
          <w:bCs/>
          <w:sz w:val="28"/>
          <w:szCs w:val="28"/>
        </w:rPr>
        <w:t>обязанности.</w:t>
      </w:r>
    </w:p>
    <w:p w:rsidR="009470C3" w:rsidRPr="00652FBF" w:rsidRDefault="009470C3" w:rsidP="009470C3">
      <w:pPr>
        <w:ind w:firstLine="708"/>
        <w:jc w:val="both"/>
        <w:rPr>
          <w:sz w:val="28"/>
          <w:szCs w:val="28"/>
        </w:rPr>
      </w:pPr>
    </w:p>
    <w:p w:rsidR="0068224B" w:rsidRDefault="0068224B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>Главный специалист:</w:t>
      </w:r>
    </w:p>
    <w:p w:rsidR="00217A18" w:rsidRPr="00545723" w:rsidRDefault="0068224B" w:rsidP="00415BF9">
      <w:pPr>
        <w:pStyle w:val="a3"/>
        <w:autoSpaceDE w:val="0"/>
        <w:spacing w:line="200" w:lineRule="atLeast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ab/>
      </w:r>
      <w:r w:rsidR="00CD1D15" w:rsidRPr="00545723">
        <w:rPr>
          <w:rFonts w:ascii="Times New Roman" w:hAnsi="Times New Roman" w:cs="Times New Roman"/>
          <w:szCs w:val="28"/>
        </w:rPr>
        <w:t>2</w:t>
      </w:r>
      <w:r w:rsidR="00217A18" w:rsidRPr="00545723">
        <w:rPr>
          <w:rFonts w:ascii="Times New Roman" w:hAnsi="Times New Roman" w:cs="Times New Roman"/>
          <w:szCs w:val="28"/>
        </w:rPr>
        <w:t>.</w:t>
      </w:r>
      <w:r w:rsidR="00415BF9" w:rsidRPr="00545723">
        <w:rPr>
          <w:rFonts w:ascii="Times New Roman" w:hAnsi="Times New Roman" w:cs="Times New Roman"/>
          <w:szCs w:val="28"/>
        </w:rPr>
        <w:t>1</w:t>
      </w:r>
      <w:r w:rsidR="00217A18" w:rsidRPr="00545723">
        <w:rPr>
          <w:rFonts w:ascii="Times New Roman" w:hAnsi="Times New Roman" w:cs="Times New Roman"/>
          <w:szCs w:val="28"/>
        </w:rPr>
        <w:t>. Участвует в разработке и корректировке градостроительных материалов</w:t>
      </w:r>
      <w:r w:rsidR="00BB687C" w:rsidRPr="00545723">
        <w:rPr>
          <w:rFonts w:ascii="Times New Roman" w:hAnsi="Times New Roman" w:cs="Times New Roman"/>
          <w:szCs w:val="28"/>
        </w:rPr>
        <w:t>.</w:t>
      </w:r>
    </w:p>
    <w:p w:rsidR="000A69D3" w:rsidRPr="00545723" w:rsidRDefault="00CD1D15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>2</w:t>
      </w:r>
      <w:r w:rsidR="00217A18" w:rsidRPr="00545723">
        <w:rPr>
          <w:rFonts w:ascii="Times New Roman" w:hAnsi="Times New Roman" w:cs="Times New Roman"/>
          <w:szCs w:val="28"/>
        </w:rPr>
        <w:t>.</w:t>
      </w:r>
      <w:r w:rsidR="00415BF9" w:rsidRPr="00545723">
        <w:rPr>
          <w:rFonts w:ascii="Times New Roman" w:hAnsi="Times New Roman" w:cs="Times New Roman"/>
          <w:szCs w:val="28"/>
        </w:rPr>
        <w:t>2</w:t>
      </w:r>
      <w:r w:rsidR="00217A18" w:rsidRPr="00545723">
        <w:rPr>
          <w:rFonts w:ascii="Times New Roman" w:hAnsi="Times New Roman" w:cs="Times New Roman"/>
          <w:szCs w:val="28"/>
        </w:rPr>
        <w:t xml:space="preserve">. </w:t>
      </w:r>
      <w:r w:rsidR="000A69D3" w:rsidRPr="00545723">
        <w:rPr>
          <w:rFonts w:ascii="Times New Roman" w:hAnsi="Times New Roman" w:cs="Times New Roman"/>
          <w:szCs w:val="28"/>
        </w:rPr>
        <w:t>Участвует в подготовке и представляет на рассмотрение и согласование начальнику отдела графические и текстовые материалы, необходимые для установления и уточнения красных линий улиц, магистралей и т.д. и линий регулирования застройки.</w:t>
      </w:r>
    </w:p>
    <w:p w:rsidR="00217A18" w:rsidRPr="00545723" w:rsidRDefault="00CD1D15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>2</w:t>
      </w:r>
      <w:r w:rsidR="00217A18" w:rsidRPr="00545723">
        <w:rPr>
          <w:rFonts w:ascii="Times New Roman" w:hAnsi="Times New Roman" w:cs="Times New Roman"/>
          <w:szCs w:val="28"/>
        </w:rPr>
        <w:t>.</w:t>
      </w:r>
      <w:r w:rsidR="00415BF9" w:rsidRPr="00545723">
        <w:rPr>
          <w:rFonts w:ascii="Times New Roman" w:hAnsi="Times New Roman" w:cs="Times New Roman"/>
          <w:szCs w:val="28"/>
        </w:rPr>
        <w:t>3</w:t>
      </w:r>
      <w:r w:rsidR="00217A18" w:rsidRPr="00545723">
        <w:rPr>
          <w:rFonts w:ascii="Times New Roman" w:hAnsi="Times New Roman" w:cs="Times New Roman"/>
          <w:szCs w:val="28"/>
        </w:rPr>
        <w:t>. Участвует в подготовке графических и текстовых материалов, необходимых для принятия нормативно-правовых актов, а также распорядительных документов в области градостроительства и земельных отношений</w:t>
      </w:r>
      <w:r w:rsidR="00652FBF" w:rsidRPr="00545723">
        <w:rPr>
          <w:rFonts w:ascii="Times New Roman" w:hAnsi="Times New Roman" w:cs="Times New Roman"/>
          <w:szCs w:val="28"/>
        </w:rPr>
        <w:t xml:space="preserve"> по во</w:t>
      </w:r>
      <w:r w:rsidR="008D07E2" w:rsidRPr="00545723">
        <w:rPr>
          <w:rFonts w:ascii="Times New Roman" w:hAnsi="Times New Roman" w:cs="Times New Roman"/>
          <w:szCs w:val="28"/>
        </w:rPr>
        <w:t>просам, входящим в компетенцию у</w:t>
      </w:r>
      <w:r w:rsidR="00652FBF" w:rsidRPr="00545723">
        <w:rPr>
          <w:rFonts w:ascii="Times New Roman" w:hAnsi="Times New Roman" w:cs="Times New Roman"/>
          <w:szCs w:val="28"/>
        </w:rPr>
        <w:t>правления</w:t>
      </w:r>
      <w:r w:rsidR="00217A18" w:rsidRPr="00545723">
        <w:rPr>
          <w:rFonts w:ascii="Times New Roman" w:hAnsi="Times New Roman" w:cs="Times New Roman"/>
          <w:szCs w:val="28"/>
        </w:rPr>
        <w:t>.</w:t>
      </w:r>
    </w:p>
    <w:p w:rsidR="00E26172" w:rsidRPr="00545723" w:rsidRDefault="00CD1D15" w:rsidP="00E26172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>2</w:t>
      </w:r>
      <w:r w:rsidR="00217A18" w:rsidRPr="00545723">
        <w:rPr>
          <w:rFonts w:ascii="Times New Roman" w:hAnsi="Times New Roman" w:cs="Times New Roman"/>
          <w:szCs w:val="28"/>
        </w:rPr>
        <w:t>.</w:t>
      </w:r>
      <w:r w:rsidR="009D57D2" w:rsidRPr="00545723">
        <w:rPr>
          <w:rFonts w:ascii="Times New Roman" w:hAnsi="Times New Roman" w:cs="Times New Roman"/>
          <w:szCs w:val="28"/>
        </w:rPr>
        <w:t>4</w:t>
      </w:r>
      <w:r w:rsidR="00217A18" w:rsidRPr="00545723">
        <w:rPr>
          <w:rFonts w:ascii="Times New Roman" w:hAnsi="Times New Roman" w:cs="Times New Roman"/>
          <w:szCs w:val="28"/>
        </w:rPr>
        <w:t xml:space="preserve">. </w:t>
      </w:r>
      <w:r w:rsidR="00E26172" w:rsidRPr="00545723">
        <w:rPr>
          <w:rFonts w:ascii="Times New Roman" w:hAnsi="Times New Roman" w:cs="Times New Roman"/>
          <w:szCs w:val="28"/>
        </w:rPr>
        <w:t xml:space="preserve">Осуществляет подготовку документов, графических и текстовых материалов, необходимых для принятия решений уполномоченным органом о возможности формирования земельных участков для </w:t>
      </w:r>
      <w:r w:rsidR="00415BF9" w:rsidRPr="00545723">
        <w:rPr>
          <w:rFonts w:ascii="Times New Roman" w:hAnsi="Times New Roman" w:cs="Times New Roman"/>
          <w:szCs w:val="28"/>
        </w:rPr>
        <w:t xml:space="preserve">индивидуального жилищного </w:t>
      </w:r>
      <w:r w:rsidR="00E26172" w:rsidRPr="00545723">
        <w:rPr>
          <w:rFonts w:ascii="Times New Roman" w:hAnsi="Times New Roman" w:cs="Times New Roman"/>
          <w:szCs w:val="28"/>
        </w:rPr>
        <w:t xml:space="preserve">строительства, реконструкции существующей </w:t>
      </w:r>
      <w:r w:rsidR="006B73BA" w:rsidRPr="00545723">
        <w:rPr>
          <w:rFonts w:ascii="Times New Roman" w:hAnsi="Times New Roman" w:cs="Times New Roman"/>
          <w:szCs w:val="28"/>
        </w:rPr>
        <w:t xml:space="preserve">индивидуальной жилой </w:t>
      </w:r>
      <w:r w:rsidR="00E26172" w:rsidRPr="00545723">
        <w:rPr>
          <w:rFonts w:ascii="Times New Roman" w:hAnsi="Times New Roman" w:cs="Times New Roman"/>
          <w:szCs w:val="28"/>
        </w:rPr>
        <w:t>застройки, благоустройства в соответствии с градостроительной документацией.</w:t>
      </w:r>
    </w:p>
    <w:p w:rsidR="00C16337" w:rsidRPr="005502B3" w:rsidRDefault="00E26172" w:rsidP="00E26172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 xml:space="preserve"> </w:t>
      </w:r>
      <w:r w:rsidR="00CD1D15" w:rsidRPr="00545723">
        <w:rPr>
          <w:rFonts w:ascii="Times New Roman" w:hAnsi="Times New Roman" w:cs="Times New Roman"/>
          <w:szCs w:val="28"/>
        </w:rPr>
        <w:t>2</w:t>
      </w:r>
      <w:r w:rsidR="00876BBD" w:rsidRPr="00545723">
        <w:rPr>
          <w:rFonts w:ascii="Times New Roman" w:hAnsi="Times New Roman" w:cs="Times New Roman"/>
          <w:szCs w:val="28"/>
        </w:rPr>
        <w:t>.</w:t>
      </w:r>
      <w:r w:rsidR="009D57D2" w:rsidRPr="00545723">
        <w:rPr>
          <w:rFonts w:ascii="Times New Roman" w:hAnsi="Times New Roman" w:cs="Times New Roman"/>
          <w:szCs w:val="28"/>
        </w:rPr>
        <w:t>5</w:t>
      </w:r>
      <w:r w:rsidR="00C16337" w:rsidRPr="00545723">
        <w:rPr>
          <w:rFonts w:ascii="Times New Roman" w:hAnsi="Times New Roman" w:cs="Times New Roman"/>
          <w:szCs w:val="28"/>
        </w:rPr>
        <w:t xml:space="preserve">. Осуществляет своевременную передачу сведений, относящихся к </w:t>
      </w:r>
      <w:r w:rsidR="00C16337" w:rsidRPr="005502B3">
        <w:rPr>
          <w:rFonts w:ascii="Times New Roman" w:hAnsi="Times New Roman" w:cs="Times New Roman"/>
          <w:szCs w:val="28"/>
        </w:rPr>
        <w:t>компетенции отдела, для внесения изменений в базу информационного обеспечения градостроительной деятельности.</w:t>
      </w:r>
    </w:p>
    <w:p w:rsidR="005502B3" w:rsidRPr="005502B3" w:rsidRDefault="00CD1D15" w:rsidP="005502B3">
      <w:pPr>
        <w:pStyle w:val="ac"/>
        <w:ind w:firstLine="708"/>
        <w:rPr>
          <w:rFonts w:ascii="Times New Roman" w:hAnsi="Times New Roman"/>
          <w:sz w:val="28"/>
          <w:szCs w:val="28"/>
        </w:rPr>
      </w:pPr>
      <w:r w:rsidRPr="005502B3">
        <w:rPr>
          <w:rFonts w:ascii="Times New Roman" w:hAnsi="Times New Roman"/>
          <w:sz w:val="28"/>
          <w:szCs w:val="28"/>
        </w:rPr>
        <w:t>2</w:t>
      </w:r>
      <w:r w:rsidR="00217A18" w:rsidRPr="005502B3">
        <w:rPr>
          <w:rFonts w:ascii="Times New Roman" w:hAnsi="Times New Roman"/>
          <w:sz w:val="28"/>
          <w:szCs w:val="28"/>
        </w:rPr>
        <w:t>.</w:t>
      </w:r>
      <w:r w:rsidR="009D57D2" w:rsidRPr="005502B3">
        <w:rPr>
          <w:rFonts w:ascii="Times New Roman" w:hAnsi="Times New Roman"/>
          <w:sz w:val="28"/>
          <w:szCs w:val="28"/>
        </w:rPr>
        <w:t>6</w:t>
      </w:r>
      <w:r w:rsidR="00E26172" w:rsidRPr="005502B3">
        <w:rPr>
          <w:rFonts w:ascii="Times New Roman" w:hAnsi="Times New Roman"/>
          <w:sz w:val="28"/>
          <w:szCs w:val="28"/>
        </w:rPr>
        <w:t>.</w:t>
      </w:r>
      <w:r w:rsidR="006B73BA" w:rsidRPr="005502B3">
        <w:rPr>
          <w:rFonts w:ascii="Times New Roman" w:hAnsi="Times New Roman"/>
          <w:sz w:val="28"/>
          <w:szCs w:val="28"/>
        </w:rPr>
        <w:t xml:space="preserve"> </w:t>
      </w:r>
      <w:r w:rsidR="005502B3" w:rsidRPr="005502B3">
        <w:rPr>
          <w:rFonts w:ascii="Times New Roman" w:hAnsi="Times New Roman"/>
          <w:sz w:val="28"/>
          <w:szCs w:val="28"/>
        </w:rPr>
        <w:t>Осуществляет подготовку проектов ответов на обращения органов юстиции, прокуратуры, нотариата, адвокатуры, органов государственной власти, органов местного самоуправления, иных органов и должностных лиц, а также обращений, предложений, заявлений, жалоб граждан и юридических лиц по вопросам, относящимся к компетенции отдела.</w:t>
      </w:r>
    </w:p>
    <w:p w:rsidR="00217A18" w:rsidRPr="005502B3" w:rsidRDefault="005502B3" w:rsidP="005502B3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502B3">
        <w:rPr>
          <w:rFonts w:ascii="Times New Roman" w:hAnsi="Times New Roman" w:cs="Times New Roman"/>
          <w:szCs w:val="28"/>
        </w:rPr>
        <w:t>2.</w:t>
      </w:r>
      <w:r>
        <w:rPr>
          <w:rFonts w:ascii="Times New Roman" w:hAnsi="Times New Roman" w:cs="Times New Roman"/>
          <w:szCs w:val="28"/>
        </w:rPr>
        <w:t>7</w:t>
      </w:r>
      <w:r w:rsidRPr="005502B3">
        <w:rPr>
          <w:rFonts w:ascii="Times New Roman" w:hAnsi="Times New Roman" w:cs="Times New Roman"/>
          <w:szCs w:val="28"/>
        </w:rPr>
        <w:t>.</w:t>
      </w:r>
      <w:r w:rsidRPr="005502B3">
        <w:rPr>
          <w:rFonts w:ascii="Times New Roman" w:hAnsi="Times New Roman" w:cs="Times New Roman"/>
          <w:szCs w:val="28"/>
        </w:rPr>
        <w:tab/>
        <w:t xml:space="preserve"> Обеспечивает объективное, всестороннее и своевременное рассмотрение обращений, в случае необходимости - с участием гражданина, направившего обращение.</w:t>
      </w:r>
    </w:p>
    <w:p w:rsidR="00217A18" w:rsidRPr="005502B3" w:rsidRDefault="00CD1D15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502B3">
        <w:rPr>
          <w:rFonts w:ascii="Times New Roman" w:hAnsi="Times New Roman" w:cs="Times New Roman"/>
          <w:szCs w:val="28"/>
        </w:rPr>
        <w:t>2</w:t>
      </w:r>
      <w:r w:rsidR="00C16337" w:rsidRPr="005502B3">
        <w:rPr>
          <w:rFonts w:ascii="Times New Roman" w:hAnsi="Times New Roman" w:cs="Times New Roman"/>
          <w:szCs w:val="28"/>
        </w:rPr>
        <w:t>.</w:t>
      </w:r>
      <w:r w:rsidR="005502B3">
        <w:rPr>
          <w:rFonts w:ascii="Times New Roman" w:hAnsi="Times New Roman" w:cs="Times New Roman"/>
          <w:szCs w:val="28"/>
        </w:rPr>
        <w:t>8</w:t>
      </w:r>
      <w:r w:rsidR="00217A18" w:rsidRPr="005502B3">
        <w:rPr>
          <w:rFonts w:ascii="Times New Roman" w:hAnsi="Times New Roman" w:cs="Times New Roman"/>
          <w:szCs w:val="28"/>
        </w:rPr>
        <w:t>. Выполняет отдельные письменные указания и поручения вышестоящих руководителей по вопросам, отнесенным к ведению управления.</w:t>
      </w:r>
    </w:p>
    <w:p w:rsidR="00217A18" w:rsidRPr="00545723" w:rsidRDefault="00CD1D15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lastRenderedPageBreak/>
        <w:t>2</w:t>
      </w:r>
      <w:r w:rsidR="00217A18" w:rsidRPr="00545723">
        <w:rPr>
          <w:rFonts w:ascii="Times New Roman" w:hAnsi="Times New Roman" w:cs="Times New Roman"/>
          <w:szCs w:val="28"/>
        </w:rPr>
        <w:t>.</w:t>
      </w:r>
      <w:r w:rsidR="005502B3">
        <w:rPr>
          <w:rFonts w:ascii="Times New Roman" w:hAnsi="Times New Roman" w:cs="Times New Roman"/>
          <w:szCs w:val="28"/>
        </w:rPr>
        <w:t>9</w:t>
      </w:r>
      <w:r w:rsidR="00217A18" w:rsidRPr="00545723">
        <w:rPr>
          <w:rFonts w:ascii="Times New Roman" w:hAnsi="Times New Roman" w:cs="Times New Roman"/>
          <w:szCs w:val="28"/>
        </w:rPr>
        <w:t>. Обеспечивает качественное и своевременное выполнение работ, оформление исходной документации в соответствии с нормативными требованиями.</w:t>
      </w:r>
    </w:p>
    <w:p w:rsidR="00217A18" w:rsidRPr="00545723" w:rsidRDefault="00CD1D15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>2</w:t>
      </w:r>
      <w:r w:rsidR="005502B3">
        <w:rPr>
          <w:rFonts w:ascii="Times New Roman" w:hAnsi="Times New Roman" w:cs="Times New Roman"/>
          <w:szCs w:val="28"/>
        </w:rPr>
        <w:t>.10</w:t>
      </w:r>
      <w:r w:rsidR="00217A18" w:rsidRPr="00545723">
        <w:rPr>
          <w:rFonts w:ascii="Times New Roman" w:hAnsi="Times New Roman" w:cs="Times New Roman"/>
          <w:szCs w:val="28"/>
        </w:rPr>
        <w:t>. Анализирует и систематизирует выданную документацию.</w:t>
      </w:r>
    </w:p>
    <w:p w:rsidR="00CD1D15" w:rsidRDefault="00CD1D15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>2</w:t>
      </w:r>
      <w:r w:rsidR="00876BBD" w:rsidRPr="00545723">
        <w:rPr>
          <w:rFonts w:ascii="Times New Roman" w:hAnsi="Times New Roman" w:cs="Times New Roman"/>
          <w:szCs w:val="28"/>
        </w:rPr>
        <w:t>.1</w:t>
      </w:r>
      <w:r w:rsidR="00440719">
        <w:rPr>
          <w:rFonts w:ascii="Times New Roman" w:hAnsi="Times New Roman" w:cs="Times New Roman"/>
          <w:szCs w:val="28"/>
        </w:rPr>
        <w:t>1</w:t>
      </w:r>
      <w:r w:rsidR="00520303" w:rsidRPr="00545723">
        <w:rPr>
          <w:rFonts w:ascii="Times New Roman" w:hAnsi="Times New Roman" w:cs="Times New Roman"/>
          <w:szCs w:val="28"/>
        </w:rPr>
        <w:t>.</w:t>
      </w:r>
      <w:r w:rsidRPr="00545723">
        <w:rPr>
          <w:rFonts w:ascii="Times New Roman" w:hAnsi="Times New Roman" w:cs="Times New Roman"/>
          <w:szCs w:val="28"/>
        </w:rPr>
        <w:t xml:space="preserve"> По отдельным поручениям вышестоящих руководителей взаимодействует с судебно-правовыми учреждениями по вопросам, входящим в компетенцию управления.</w:t>
      </w:r>
    </w:p>
    <w:p w:rsidR="00377C71" w:rsidRPr="00377C71" w:rsidRDefault="005502B3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</w:t>
      </w:r>
      <w:r w:rsidR="008501D3">
        <w:rPr>
          <w:rFonts w:ascii="Times New Roman" w:hAnsi="Times New Roman" w:cs="Times New Roman"/>
          <w:szCs w:val="28"/>
        </w:rPr>
        <w:t>2</w:t>
      </w:r>
      <w:r w:rsidR="00377C71" w:rsidRPr="00377C71">
        <w:rPr>
          <w:rFonts w:ascii="Times New Roman" w:hAnsi="Times New Roman" w:cs="Times New Roman"/>
          <w:szCs w:val="28"/>
        </w:rPr>
        <w:t>. Осуществляет консультацию граждан и юридических лиц по вопросам, входящим в компетенцию отдела.</w:t>
      </w:r>
    </w:p>
    <w:p w:rsidR="00A843B4" w:rsidRPr="00545723" w:rsidRDefault="00A843B4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>2.1</w:t>
      </w:r>
      <w:r w:rsidR="008501D3">
        <w:rPr>
          <w:rFonts w:ascii="Times New Roman" w:hAnsi="Times New Roman" w:cs="Times New Roman"/>
          <w:szCs w:val="28"/>
        </w:rPr>
        <w:t>3</w:t>
      </w:r>
      <w:r w:rsidR="00B324CB" w:rsidRPr="00545723">
        <w:rPr>
          <w:rFonts w:ascii="Times New Roman" w:hAnsi="Times New Roman" w:cs="Times New Roman"/>
          <w:szCs w:val="28"/>
        </w:rPr>
        <w:t xml:space="preserve">. </w:t>
      </w:r>
      <w:r w:rsidRPr="00545723">
        <w:rPr>
          <w:rFonts w:ascii="Times New Roman" w:hAnsi="Times New Roman" w:cs="Times New Roman"/>
          <w:szCs w:val="28"/>
        </w:rPr>
        <w:t>Иные обязанности, установленные действующим законодательством о муниципальной службе.</w:t>
      </w:r>
    </w:p>
    <w:p w:rsidR="006E6814" w:rsidRPr="00545723" w:rsidRDefault="00162A9A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>2.1</w:t>
      </w:r>
      <w:r w:rsidR="008501D3">
        <w:rPr>
          <w:rFonts w:ascii="Times New Roman" w:hAnsi="Times New Roman" w:cs="Times New Roman"/>
          <w:szCs w:val="28"/>
        </w:rPr>
        <w:t>4</w:t>
      </w:r>
      <w:bookmarkStart w:id="0" w:name="_GoBack"/>
      <w:bookmarkEnd w:id="0"/>
      <w:r w:rsidR="006E6814" w:rsidRPr="00545723">
        <w:rPr>
          <w:rFonts w:ascii="Times New Roman" w:hAnsi="Times New Roman" w:cs="Times New Roman"/>
          <w:szCs w:val="28"/>
        </w:rPr>
        <w:t>. Главный специалист обязан:</w:t>
      </w:r>
    </w:p>
    <w:p w:rsidR="006E6814" w:rsidRPr="00545723" w:rsidRDefault="006E6814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>- соблюдать требования законодательства о противодействии коррупции;</w:t>
      </w:r>
    </w:p>
    <w:p w:rsidR="006E6814" w:rsidRPr="00545723" w:rsidRDefault="006E6814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>- соблюдать установленные действующим законодательством РФ ограничения, связанные с муниципальной службой;</w:t>
      </w:r>
    </w:p>
    <w:p w:rsidR="00E210E4" w:rsidRDefault="00E210E4" w:rsidP="00E210E4">
      <w:pPr>
        <w:pStyle w:val="Style9"/>
        <w:widowControl w:val="0"/>
        <w:numPr>
          <w:ilvl w:val="0"/>
          <w:numId w:val="5"/>
        </w:numPr>
        <w:adjustRightInd w:val="0"/>
        <w:spacing w:before="62" w:line="240" w:lineRule="auto"/>
        <w:ind w:right="-321" w:firstLine="284"/>
        <w:rPr>
          <w:rStyle w:val="FontStyle14"/>
          <w:rFonts w:eastAsia="Lucida Sans Unicode"/>
          <w:sz w:val="28"/>
          <w:szCs w:val="28"/>
        </w:rPr>
      </w:pPr>
      <w:r>
        <w:rPr>
          <w:rStyle w:val="FontStyle14"/>
          <w:rFonts w:eastAsia="Lucida Sans Unicode"/>
          <w:sz w:val="28"/>
          <w:szCs w:val="28"/>
        </w:rPr>
        <w:t>ежегодно представлять в установленном действующим законодательством порядке сведения о доходах, расходах, об имуществе и обязательствах имущественного характера;</w:t>
      </w:r>
    </w:p>
    <w:p w:rsidR="006E6814" w:rsidRPr="00545723" w:rsidRDefault="006E6814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 xml:space="preserve">- соблюдать Правила внутреннего трудового распорядка, порядок обращения со служебной информацией, не совершать действий, подрывающих авторитет муниципальной службы; </w:t>
      </w:r>
    </w:p>
    <w:p w:rsidR="006E6814" w:rsidRPr="00545723" w:rsidRDefault="006E6814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 xml:space="preserve">-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6E6814" w:rsidRPr="00545723" w:rsidRDefault="006E6814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>- беречь муниципальную собственность.</w:t>
      </w:r>
    </w:p>
    <w:p w:rsidR="00CD1D15" w:rsidRPr="00545723" w:rsidRDefault="00CD1D15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</w:p>
    <w:p w:rsidR="00CD1D15" w:rsidRPr="00545723" w:rsidRDefault="0098573E" w:rsidP="005E3A88">
      <w:pPr>
        <w:pStyle w:val="a3"/>
        <w:autoSpaceDE w:val="0"/>
        <w:spacing w:line="200" w:lineRule="atLeast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  <w:lang w:val="en-US"/>
        </w:rPr>
        <w:t>III</w:t>
      </w:r>
      <w:r w:rsidR="008905AF" w:rsidRPr="00545723">
        <w:rPr>
          <w:rFonts w:ascii="Times New Roman" w:hAnsi="Times New Roman" w:cs="Times New Roman"/>
          <w:b/>
          <w:szCs w:val="28"/>
        </w:rPr>
        <w:t>. Права</w:t>
      </w:r>
      <w:r w:rsidR="00B324CB" w:rsidRPr="00545723">
        <w:rPr>
          <w:rFonts w:ascii="Times New Roman" w:hAnsi="Times New Roman" w:cs="Times New Roman"/>
          <w:b/>
          <w:szCs w:val="28"/>
        </w:rPr>
        <w:t>.</w:t>
      </w:r>
    </w:p>
    <w:p w:rsidR="00CD1D15" w:rsidRPr="00545723" w:rsidRDefault="00CD1D15" w:rsidP="00B324CB">
      <w:pPr>
        <w:pStyle w:val="a3"/>
        <w:tabs>
          <w:tab w:val="left" w:pos="709"/>
        </w:tabs>
        <w:autoSpaceDE w:val="0"/>
        <w:spacing w:line="200" w:lineRule="atLeast"/>
        <w:jc w:val="center"/>
        <w:rPr>
          <w:rFonts w:ascii="Times New Roman" w:hAnsi="Times New Roman" w:cs="Times New Roman"/>
          <w:b/>
          <w:szCs w:val="28"/>
        </w:rPr>
      </w:pPr>
    </w:p>
    <w:p w:rsidR="006B0819" w:rsidRPr="00545723" w:rsidRDefault="00520303" w:rsidP="00B324CB">
      <w:pPr>
        <w:pStyle w:val="a3"/>
        <w:tabs>
          <w:tab w:val="left" w:pos="709"/>
        </w:tabs>
        <w:autoSpaceDE w:val="0"/>
        <w:spacing w:line="200" w:lineRule="atLeast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 xml:space="preserve"> </w:t>
      </w:r>
      <w:r w:rsidR="00CD1D15" w:rsidRPr="00545723">
        <w:rPr>
          <w:rFonts w:ascii="Times New Roman" w:hAnsi="Times New Roman" w:cs="Times New Roman"/>
          <w:szCs w:val="28"/>
        </w:rPr>
        <w:tab/>
        <w:t xml:space="preserve">3.1. </w:t>
      </w:r>
      <w:r w:rsidR="0068224B" w:rsidRPr="00545723">
        <w:rPr>
          <w:rFonts w:ascii="Times New Roman" w:hAnsi="Times New Roman" w:cs="Times New Roman"/>
          <w:szCs w:val="28"/>
        </w:rPr>
        <w:t>Осуществля</w:t>
      </w:r>
      <w:r w:rsidRPr="00545723">
        <w:rPr>
          <w:rFonts w:ascii="Times New Roman" w:hAnsi="Times New Roman" w:cs="Times New Roman"/>
          <w:szCs w:val="28"/>
        </w:rPr>
        <w:t>е</w:t>
      </w:r>
      <w:r w:rsidR="0068224B" w:rsidRPr="00545723">
        <w:rPr>
          <w:rFonts w:ascii="Times New Roman" w:hAnsi="Times New Roman" w:cs="Times New Roman"/>
          <w:szCs w:val="28"/>
        </w:rPr>
        <w:t>т взаимодействие с другими структурными подразделениями администрации г</w:t>
      </w:r>
      <w:r w:rsidR="005D3FA8" w:rsidRPr="00545723">
        <w:rPr>
          <w:rFonts w:ascii="Times New Roman" w:hAnsi="Times New Roman" w:cs="Times New Roman"/>
          <w:szCs w:val="28"/>
        </w:rPr>
        <w:t xml:space="preserve">ородского округа город Воронеж с целью </w:t>
      </w:r>
      <w:r w:rsidR="0068224B" w:rsidRPr="00545723">
        <w:rPr>
          <w:rFonts w:ascii="Times New Roman" w:hAnsi="Times New Roman" w:cs="Times New Roman"/>
          <w:szCs w:val="28"/>
        </w:rPr>
        <w:t>выполнения своих должностных обязанностей.</w:t>
      </w:r>
      <w:r w:rsidR="006B0819" w:rsidRPr="00545723">
        <w:rPr>
          <w:rFonts w:ascii="Times New Roman" w:hAnsi="Times New Roman" w:cs="Times New Roman"/>
          <w:szCs w:val="28"/>
        </w:rPr>
        <w:t xml:space="preserve"> </w:t>
      </w:r>
    </w:p>
    <w:p w:rsidR="0068224B" w:rsidRPr="00545723" w:rsidRDefault="0068224B" w:rsidP="00B324CB">
      <w:pPr>
        <w:pStyle w:val="a3"/>
        <w:tabs>
          <w:tab w:val="left" w:pos="709"/>
        </w:tabs>
        <w:autoSpaceDE w:val="0"/>
        <w:spacing w:line="200" w:lineRule="atLeast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ab/>
      </w:r>
      <w:r w:rsidR="00C16337" w:rsidRPr="00545723">
        <w:rPr>
          <w:rFonts w:ascii="Times New Roman" w:hAnsi="Times New Roman" w:cs="Times New Roman"/>
          <w:szCs w:val="28"/>
        </w:rPr>
        <w:t>3.</w:t>
      </w:r>
      <w:r w:rsidR="00CD1D15" w:rsidRPr="00545723">
        <w:rPr>
          <w:rFonts w:ascii="Times New Roman" w:hAnsi="Times New Roman" w:cs="Times New Roman"/>
          <w:szCs w:val="28"/>
        </w:rPr>
        <w:t>2</w:t>
      </w:r>
      <w:r w:rsidRPr="00545723">
        <w:rPr>
          <w:rFonts w:ascii="Times New Roman" w:hAnsi="Times New Roman" w:cs="Times New Roman"/>
          <w:szCs w:val="28"/>
        </w:rPr>
        <w:t>. Посеща</w:t>
      </w:r>
      <w:r w:rsidR="00520303" w:rsidRPr="00545723">
        <w:rPr>
          <w:rFonts w:ascii="Times New Roman" w:hAnsi="Times New Roman" w:cs="Times New Roman"/>
          <w:szCs w:val="28"/>
        </w:rPr>
        <w:t>е</w:t>
      </w:r>
      <w:r w:rsidRPr="00545723">
        <w:rPr>
          <w:rFonts w:ascii="Times New Roman" w:hAnsi="Times New Roman" w:cs="Times New Roman"/>
          <w:szCs w:val="28"/>
        </w:rPr>
        <w:t>т для выполнения должностных обязанностей организации и предприятия независимо от подчиненности и форм собственности.</w:t>
      </w:r>
    </w:p>
    <w:p w:rsidR="0068224B" w:rsidRPr="00545723" w:rsidRDefault="0068224B" w:rsidP="00B324CB">
      <w:pPr>
        <w:pStyle w:val="a3"/>
        <w:tabs>
          <w:tab w:val="left" w:pos="709"/>
        </w:tabs>
        <w:autoSpaceDE w:val="0"/>
        <w:spacing w:line="200" w:lineRule="atLeast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ab/>
      </w:r>
      <w:r w:rsidR="00C16337" w:rsidRPr="00545723">
        <w:rPr>
          <w:rFonts w:ascii="Times New Roman" w:hAnsi="Times New Roman" w:cs="Times New Roman"/>
          <w:szCs w:val="28"/>
        </w:rPr>
        <w:t>3.</w:t>
      </w:r>
      <w:r w:rsidR="00CD1D15" w:rsidRPr="00545723">
        <w:rPr>
          <w:rFonts w:ascii="Times New Roman" w:hAnsi="Times New Roman" w:cs="Times New Roman"/>
          <w:szCs w:val="28"/>
        </w:rPr>
        <w:t>3</w:t>
      </w:r>
      <w:r w:rsidR="00520303" w:rsidRPr="00545723">
        <w:rPr>
          <w:rFonts w:ascii="Times New Roman" w:hAnsi="Times New Roman" w:cs="Times New Roman"/>
          <w:szCs w:val="28"/>
        </w:rPr>
        <w:t>.</w:t>
      </w:r>
      <w:r w:rsidRPr="00545723">
        <w:rPr>
          <w:rFonts w:ascii="Times New Roman" w:hAnsi="Times New Roman" w:cs="Times New Roman"/>
          <w:szCs w:val="28"/>
        </w:rPr>
        <w:t xml:space="preserve"> Вносит на рассмотрение руководства предложения по совершенствованию работы, связанной с обязанностями, предусмотренными настоящей инструкцией.</w:t>
      </w:r>
    </w:p>
    <w:p w:rsidR="0068224B" w:rsidRPr="00545723" w:rsidRDefault="0068224B" w:rsidP="00B324CB">
      <w:pPr>
        <w:pStyle w:val="a3"/>
        <w:tabs>
          <w:tab w:val="left" w:pos="709"/>
        </w:tabs>
        <w:autoSpaceDE w:val="0"/>
        <w:spacing w:line="200" w:lineRule="atLeast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ab/>
      </w:r>
      <w:r w:rsidR="00C16337" w:rsidRPr="00545723">
        <w:rPr>
          <w:rFonts w:ascii="Times New Roman" w:hAnsi="Times New Roman" w:cs="Times New Roman"/>
          <w:szCs w:val="28"/>
        </w:rPr>
        <w:t>3.</w:t>
      </w:r>
      <w:r w:rsidR="00CD1D15" w:rsidRPr="00545723">
        <w:rPr>
          <w:rFonts w:ascii="Times New Roman" w:hAnsi="Times New Roman" w:cs="Times New Roman"/>
          <w:szCs w:val="28"/>
        </w:rPr>
        <w:t>4</w:t>
      </w:r>
      <w:r w:rsidR="00520303" w:rsidRPr="00545723">
        <w:rPr>
          <w:rFonts w:ascii="Times New Roman" w:hAnsi="Times New Roman" w:cs="Times New Roman"/>
          <w:szCs w:val="28"/>
        </w:rPr>
        <w:t>.</w:t>
      </w:r>
      <w:r w:rsidRPr="00545723">
        <w:rPr>
          <w:rFonts w:ascii="Times New Roman" w:hAnsi="Times New Roman" w:cs="Times New Roman"/>
          <w:szCs w:val="28"/>
        </w:rPr>
        <w:t xml:space="preserve"> Знакомится с документами, определяющими права и обязанности по муниципальной должности, критерии оценки качества работы и услов</w:t>
      </w:r>
      <w:r w:rsidR="00520303" w:rsidRPr="00545723">
        <w:rPr>
          <w:rFonts w:ascii="Times New Roman" w:hAnsi="Times New Roman" w:cs="Times New Roman"/>
          <w:szCs w:val="28"/>
        </w:rPr>
        <w:t>ия продвижения по службе, требует</w:t>
      </w:r>
      <w:r w:rsidRPr="00545723">
        <w:rPr>
          <w:rFonts w:ascii="Times New Roman" w:hAnsi="Times New Roman" w:cs="Times New Roman"/>
          <w:szCs w:val="28"/>
        </w:rPr>
        <w:t xml:space="preserve"> обеспечения организационно-технических условий, необходимых для исполнения должностных обязанностей.</w:t>
      </w:r>
    </w:p>
    <w:p w:rsidR="0068224B" w:rsidRPr="00545723" w:rsidRDefault="0068224B" w:rsidP="00B324CB">
      <w:pPr>
        <w:pStyle w:val="a3"/>
        <w:tabs>
          <w:tab w:val="left" w:pos="709"/>
        </w:tabs>
        <w:autoSpaceDE w:val="0"/>
        <w:spacing w:line="200" w:lineRule="atLeast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ab/>
      </w:r>
      <w:r w:rsidR="00C16337" w:rsidRPr="00545723">
        <w:rPr>
          <w:rFonts w:ascii="Times New Roman" w:hAnsi="Times New Roman" w:cs="Times New Roman"/>
          <w:szCs w:val="28"/>
        </w:rPr>
        <w:t>3.</w:t>
      </w:r>
      <w:r w:rsidR="00CD1D15" w:rsidRPr="00545723">
        <w:rPr>
          <w:rFonts w:ascii="Times New Roman" w:hAnsi="Times New Roman" w:cs="Times New Roman"/>
          <w:szCs w:val="28"/>
        </w:rPr>
        <w:t>5</w:t>
      </w:r>
      <w:r w:rsidR="00520303" w:rsidRPr="00545723">
        <w:rPr>
          <w:rFonts w:ascii="Times New Roman" w:hAnsi="Times New Roman" w:cs="Times New Roman"/>
          <w:szCs w:val="28"/>
        </w:rPr>
        <w:t>.</w:t>
      </w:r>
      <w:r w:rsidRPr="00545723">
        <w:rPr>
          <w:rFonts w:ascii="Times New Roman" w:hAnsi="Times New Roman" w:cs="Times New Roman"/>
          <w:szCs w:val="28"/>
        </w:rPr>
        <w:t xml:space="preserve"> Получа</w:t>
      </w:r>
      <w:r w:rsidR="00520303" w:rsidRPr="00545723">
        <w:rPr>
          <w:rFonts w:ascii="Times New Roman" w:hAnsi="Times New Roman" w:cs="Times New Roman"/>
          <w:szCs w:val="28"/>
        </w:rPr>
        <w:t>ет</w:t>
      </w:r>
      <w:r w:rsidRPr="00545723">
        <w:rPr>
          <w:rFonts w:ascii="Times New Roman" w:hAnsi="Times New Roman" w:cs="Times New Roman"/>
          <w:szCs w:val="28"/>
        </w:rPr>
        <w:t xml:space="preserve"> гарантии, предусмотренные для муниципальных служащих федеральным законодательством, законодательством Воронежской области и муниципальными правовыми актами.</w:t>
      </w:r>
    </w:p>
    <w:p w:rsidR="00A843B4" w:rsidRPr="00545723" w:rsidRDefault="00A843B4" w:rsidP="00B324CB">
      <w:pPr>
        <w:pStyle w:val="a3"/>
        <w:tabs>
          <w:tab w:val="left" w:pos="709"/>
        </w:tabs>
        <w:autoSpaceDE w:val="0"/>
        <w:spacing w:line="200" w:lineRule="atLeast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lastRenderedPageBreak/>
        <w:tab/>
        <w:t>3.6</w:t>
      </w:r>
      <w:r w:rsidR="00B324CB" w:rsidRPr="00545723">
        <w:rPr>
          <w:rFonts w:ascii="Times New Roman" w:hAnsi="Times New Roman" w:cs="Times New Roman"/>
          <w:szCs w:val="28"/>
        </w:rPr>
        <w:t>.</w:t>
      </w:r>
      <w:r w:rsidRPr="00545723">
        <w:rPr>
          <w:rFonts w:ascii="Times New Roman" w:hAnsi="Times New Roman" w:cs="Times New Roman"/>
          <w:szCs w:val="28"/>
        </w:rPr>
        <w:t xml:space="preserve"> Иные права, установленные действующим законодательством о муниципальной службе.</w:t>
      </w:r>
    </w:p>
    <w:p w:rsidR="00A843B4" w:rsidRPr="00545723" w:rsidRDefault="00A843B4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</w:p>
    <w:p w:rsidR="0068224B" w:rsidRPr="00545723" w:rsidRDefault="0098573E" w:rsidP="0034227B">
      <w:pPr>
        <w:pStyle w:val="a3"/>
        <w:autoSpaceDE w:val="0"/>
        <w:spacing w:line="200" w:lineRule="atLeast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  <w:lang w:val="en-US"/>
        </w:rPr>
        <w:t>IV</w:t>
      </w:r>
      <w:r w:rsidR="0068224B" w:rsidRPr="00545723">
        <w:rPr>
          <w:rFonts w:ascii="Times New Roman" w:hAnsi="Times New Roman" w:cs="Times New Roman"/>
          <w:b/>
          <w:szCs w:val="28"/>
        </w:rPr>
        <w:t>. Ответственность</w:t>
      </w:r>
      <w:r w:rsidR="00B324CB" w:rsidRPr="00545723">
        <w:rPr>
          <w:rFonts w:ascii="Times New Roman" w:hAnsi="Times New Roman" w:cs="Times New Roman"/>
          <w:b/>
          <w:szCs w:val="28"/>
        </w:rPr>
        <w:t>.</w:t>
      </w:r>
    </w:p>
    <w:p w:rsidR="0068224B" w:rsidRPr="00545723" w:rsidRDefault="0068224B" w:rsidP="00E26B9E">
      <w:pPr>
        <w:pStyle w:val="a3"/>
        <w:autoSpaceDE w:val="0"/>
        <w:spacing w:line="200" w:lineRule="atLeast"/>
        <w:ind w:firstLine="708"/>
        <w:jc w:val="center"/>
        <w:rPr>
          <w:rFonts w:ascii="Times New Roman" w:hAnsi="Times New Roman" w:cs="Times New Roman"/>
          <w:b/>
          <w:szCs w:val="28"/>
        </w:rPr>
      </w:pPr>
    </w:p>
    <w:p w:rsidR="0068224B" w:rsidRPr="00545723" w:rsidRDefault="0068224B" w:rsidP="00B324CB">
      <w:pPr>
        <w:pStyle w:val="a3"/>
        <w:autoSpaceDE w:val="0"/>
        <w:spacing w:line="200" w:lineRule="atLeast"/>
        <w:ind w:firstLine="709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>Главный специалист:</w:t>
      </w:r>
    </w:p>
    <w:p w:rsidR="006E6814" w:rsidRPr="00545723" w:rsidRDefault="006E6814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>4.1. Несет ответственность за неисполнение или ненадлежащее исполнение своих должностных обязанностей, предусмотренных настоящей должностной инструкцией, нарушение трудовой дисциплины, в пределах, предусмотренных действующим трудовым законодательством Российской Федерации, а  также законодательством о муниципальной службе.</w:t>
      </w:r>
    </w:p>
    <w:p w:rsidR="006E6814" w:rsidRPr="00545723" w:rsidRDefault="006E6814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>4.2. Несет ответственность за правонарушения, совершенные в процессе осуществления своей деятельности, - в пределах определенных действующим административным, уголовным и гражданским законодательством Российской Федерации.</w:t>
      </w:r>
    </w:p>
    <w:p w:rsidR="006E6814" w:rsidRPr="00545723" w:rsidRDefault="006E6814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>4.3. Несет ответственность за причинение материального ущерба – в пределах, определенных действующим, трудовым, уголовным и гражданским законодательством Российской Федерации.</w:t>
      </w:r>
    </w:p>
    <w:p w:rsidR="006E6814" w:rsidRPr="00545723" w:rsidRDefault="006E6814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>4.4. Несет ответственность за сохранение документации, разглашение сведений служебного характера и информации ограниченного распространения, имеющей гриф «Для служебного пользования».</w:t>
      </w:r>
    </w:p>
    <w:p w:rsidR="006E6814" w:rsidRPr="00545723" w:rsidRDefault="006E6814" w:rsidP="00E26B9E">
      <w:pPr>
        <w:pStyle w:val="a3"/>
        <w:autoSpaceDE w:val="0"/>
        <w:spacing w:line="200" w:lineRule="atLeast"/>
        <w:ind w:firstLine="708"/>
        <w:jc w:val="both"/>
        <w:rPr>
          <w:rFonts w:ascii="Times New Roman" w:hAnsi="Times New Roman" w:cs="Times New Roman"/>
          <w:szCs w:val="28"/>
        </w:rPr>
      </w:pPr>
      <w:r w:rsidRPr="00545723">
        <w:rPr>
          <w:rFonts w:ascii="Times New Roman" w:hAnsi="Times New Roman" w:cs="Times New Roman"/>
          <w:szCs w:val="28"/>
        </w:rPr>
        <w:t>4.5. Несет предусмотренную законом ответственность за неисполнение или ненадлежащее исполнение требований законодательства о противодействии коррупции.</w:t>
      </w:r>
    </w:p>
    <w:p w:rsidR="00A843B4" w:rsidRPr="00545723" w:rsidRDefault="00A843B4" w:rsidP="0068224B">
      <w:pPr>
        <w:ind w:firstLine="708"/>
        <w:jc w:val="both"/>
        <w:rPr>
          <w:sz w:val="28"/>
          <w:szCs w:val="28"/>
        </w:rPr>
      </w:pPr>
    </w:p>
    <w:p w:rsidR="00AE5D5B" w:rsidRPr="00545723" w:rsidRDefault="00AE5D5B" w:rsidP="00AE5D5B">
      <w:pPr>
        <w:spacing w:line="200" w:lineRule="atLeast"/>
        <w:ind w:right="-2" w:firstLine="709"/>
        <w:jc w:val="both"/>
        <w:rPr>
          <w:sz w:val="28"/>
          <w:szCs w:val="28"/>
          <w:lang w:eastAsia="ar-SA"/>
        </w:rPr>
      </w:pPr>
    </w:p>
    <w:p w:rsidR="00AE5D5B" w:rsidRPr="00545723" w:rsidRDefault="00AE5D5B" w:rsidP="00AE5D5B">
      <w:pPr>
        <w:spacing w:line="200" w:lineRule="atLeast"/>
        <w:ind w:right="-2"/>
        <w:jc w:val="both"/>
        <w:rPr>
          <w:sz w:val="28"/>
          <w:szCs w:val="28"/>
          <w:lang w:eastAsia="ar-SA"/>
        </w:rPr>
      </w:pPr>
      <w:r w:rsidRPr="00545723">
        <w:rPr>
          <w:sz w:val="28"/>
          <w:szCs w:val="28"/>
          <w:lang w:eastAsia="ar-SA"/>
        </w:rPr>
        <w:t xml:space="preserve">С </w:t>
      </w:r>
      <w:r w:rsidR="007E727D">
        <w:rPr>
          <w:sz w:val="28"/>
          <w:szCs w:val="28"/>
          <w:lang w:eastAsia="ar-SA"/>
        </w:rPr>
        <w:t xml:space="preserve">должностной </w:t>
      </w:r>
      <w:r w:rsidRPr="00545723">
        <w:rPr>
          <w:sz w:val="28"/>
          <w:szCs w:val="28"/>
          <w:lang w:eastAsia="ar-SA"/>
        </w:rPr>
        <w:t xml:space="preserve">инструкцией </w:t>
      </w:r>
      <w:proofErr w:type="gramStart"/>
      <w:r w:rsidRPr="00545723">
        <w:rPr>
          <w:sz w:val="28"/>
          <w:szCs w:val="28"/>
          <w:lang w:eastAsia="ar-SA"/>
        </w:rPr>
        <w:t>ознакомлен</w:t>
      </w:r>
      <w:proofErr w:type="gramEnd"/>
      <w:r w:rsidR="007E727D">
        <w:rPr>
          <w:sz w:val="28"/>
          <w:szCs w:val="28"/>
          <w:lang w:eastAsia="ar-SA"/>
        </w:rPr>
        <w:t xml:space="preserve"> (а)</w:t>
      </w:r>
      <w:r w:rsidRPr="00545723">
        <w:rPr>
          <w:sz w:val="28"/>
          <w:szCs w:val="28"/>
          <w:lang w:eastAsia="ar-SA"/>
        </w:rPr>
        <w:t xml:space="preserve">: </w:t>
      </w:r>
    </w:p>
    <w:p w:rsidR="00AE5D5B" w:rsidRPr="00545723" w:rsidRDefault="00AE5D5B" w:rsidP="00AE5D5B">
      <w:pPr>
        <w:spacing w:line="200" w:lineRule="atLeast"/>
        <w:ind w:right="-2" w:firstLine="709"/>
        <w:jc w:val="both"/>
        <w:rPr>
          <w:sz w:val="28"/>
          <w:szCs w:val="28"/>
          <w:lang w:eastAsia="ar-SA"/>
        </w:rPr>
      </w:pPr>
    </w:p>
    <w:p w:rsidR="00AE5D5B" w:rsidRPr="00545723" w:rsidRDefault="00AE5D5B" w:rsidP="00652FBF">
      <w:pPr>
        <w:rPr>
          <w:sz w:val="28"/>
          <w:szCs w:val="28"/>
        </w:rPr>
      </w:pPr>
    </w:p>
    <w:p w:rsidR="00AE5D5B" w:rsidRPr="00545723" w:rsidRDefault="00AE5D5B" w:rsidP="00652FBF">
      <w:pPr>
        <w:rPr>
          <w:sz w:val="28"/>
          <w:szCs w:val="28"/>
        </w:rPr>
      </w:pPr>
      <w:r w:rsidRPr="00545723">
        <w:rPr>
          <w:sz w:val="28"/>
          <w:szCs w:val="28"/>
        </w:rPr>
        <w:t xml:space="preserve">________________ / </w:t>
      </w:r>
      <w:r w:rsidRPr="00545723">
        <w:rPr>
          <w:sz w:val="28"/>
          <w:szCs w:val="28"/>
          <w:u w:val="single"/>
        </w:rPr>
        <w:t xml:space="preserve">                                    </w:t>
      </w:r>
      <w:r w:rsidRPr="00545723">
        <w:rPr>
          <w:sz w:val="28"/>
          <w:szCs w:val="28"/>
        </w:rPr>
        <w:t>/</w:t>
      </w:r>
      <w:r w:rsidR="00046BAF">
        <w:rPr>
          <w:sz w:val="28"/>
          <w:szCs w:val="28"/>
        </w:rPr>
        <w:t xml:space="preserve">      «___» _______________ 2019</w:t>
      </w:r>
      <w:r w:rsidRPr="00545723">
        <w:rPr>
          <w:sz w:val="28"/>
          <w:szCs w:val="28"/>
        </w:rPr>
        <w:t xml:space="preserve"> г.</w:t>
      </w:r>
    </w:p>
    <w:p w:rsidR="00652FBF" w:rsidRPr="00545723" w:rsidRDefault="00652FBF" w:rsidP="00652FBF">
      <w:pPr>
        <w:rPr>
          <w:sz w:val="28"/>
          <w:szCs w:val="28"/>
        </w:rPr>
      </w:pPr>
      <w:r w:rsidRPr="00545723">
        <w:rPr>
          <w:sz w:val="28"/>
          <w:szCs w:val="28"/>
        </w:rPr>
        <w:t xml:space="preserve">    </w:t>
      </w:r>
    </w:p>
    <w:p w:rsidR="00CC0775" w:rsidRPr="00545723" w:rsidRDefault="00652FBF">
      <w:pPr>
        <w:rPr>
          <w:sz w:val="28"/>
          <w:szCs w:val="28"/>
        </w:rPr>
      </w:pPr>
      <w:r w:rsidRPr="00545723">
        <w:rPr>
          <w:sz w:val="28"/>
          <w:szCs w:val="28"/>
        </w:rPr>
        <w:t xml:space="preserve"> </w:t>
      </w:r>
    </w:p>
    <w:sectPr w:rsidR="00CC0775" w:rsidRPr="00545723" w:rsidSect="00652FBF">
      <w:headerReference w:type="even" r:id="rId8"/>
      <w:headerReference w:type="default" r:id="rId9"/>
      <w:pgSz w:w="11906" w:h="16838"/>
      <w:pgMar w:top="1134" w:right="566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CF4" w:rsidRDefault="00387CF4">
      <w:r>
        <w:separator/>
      </w:r>
    </w:p>
  </w:endnote>
  <w:endnote w:type="continuationSeparator" w:id="0">
    <w:p w:rsidR="00387CF4" w:rsidRDefault="00387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CF4" w:rsidRDefault="00387CF4">
      <w:r>
        <w:separator/>
      </w:r>
    </w:p>
  </w:footnote>
  <w:footnote w:type="continuationSeparator" w:id="0">
    <w:p w:rsidR="00387CF4" w:rsidRDefault="00387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775" w:rsidRDefault="007115E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C077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C0775" w:rsidRDefault="00CC077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775" w:rsidRDefault="007115E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C077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501D3">
      <w:rPr>
        <w:rStyle w:val="a7"/>
        <w:noProof/>
      </w:rPr>
      <w:t>3</w:t>
    </w:r>
    <w:r>
      <w:rPr>
        <w:rStyle w:val="a7"/>
      </w:rPr>
      <w:fldChar w:fldCharType="end"/>
    </w:r>
  </w:p>
  <w:p w:rsidR="00CC0775" w:rsidRDefault="00CC077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4D615D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3">
    <w:nsid w:val="125619AF"/>
    <w:multiLevelType w:val="multilevel"/>
    <w:tmpl w:val="E9B8C9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8A4741"/>
    <w:multiLevelType w:val="multilevel"/>
    <w:tmpl w:val="DD22054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0B48FD"/>
    <w:multiLevelType w:val="hybridMultilevel"/>
    <w:tmpl w:val="34089C60"/>
    <w:lvl w:ilvl="0" w:tplc="DD3CDE3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lvl w:ilvl="0">
        <w:numFmt w:val="bullet"/>
        <w:lvlText w:val="-"/>
        <w:legacy w:legacy="1" w:legacySpace="0" w:legacyIndent="2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24B"/>
    <w:rsid w:val="00001B36"/>
    <w:rsid w:val="000209EB"/>
    <w:rsid w:val="000443A5"/>
    <w:rsid w:val="00046BAF"/>
    <w:rsid w:val="000536C8"/>
    <w:rsid w:val="00060D79"/>
    <w:rsid w:val="00071552"/>
    <w:rsid w:val="000A69D3"/>
    <w:rsid w:val="000D1B72"/>
    <w:rsid w:val="000D48A1"/>
    <w:rsid w:val="001262D8"/>
    <w:rsid w:val="00127293"/>
    <w:rsid w:val="00162A9A"/>
    <w:rsid w:val="0018040F"/>
    <w:rsid w:val="001853AA"/>
    <w:rsid w:val="00187ADB"/>
    <w:rsid w:val="002076FF"/>
    <w:rsid w:val="00217A18"/>
    <w:rsid w:val="00253DED"/>
    <w:rsid w:val="00264446"/>
    <w:rsid w:val="002B35B0"/>
    <w:rsid w:val="002C4A48"/>
    <w:rsid w:val="002D4FCF"/>
    <w:rsid w:val="002E102D"/>
    <w:rsid w:val="00322B92"/>
    <w:rsid w:val="0034227B"/>
    <w:rsid w:val="0034765D"/>
    <w:rsid w:val="00365C0B"/>
    <w:rsid w:val="00377C71"/>
    <w:rsid w:val="00387CF4"/>
    <w:rsid w:val="003959FE"/>
    <w:rsid w:val="003E6023"/>
    <w:rsid w:val="00407FC9"/>
    <w:rsid w:val="00415BF9"/>
    <w:rsid w:val="00440719"/>
    <w:rsid w:val="0045382B"/>
    <w:rsid w:val="004A12EB"/>
    <w:rsid w:val="004B46A9"/>
    <w:rsid w:val="004B5FFE"/>
    <w:rsid w:val="004B67F2"/>
    <w:rsid w:val="004B6EA0"/>
    <w:rsid w:val="004D2419"/>
    <w:rsid w:val="004F0E9F"/>
    <w:rsid w:val="004F23D9"/>
    <w:rsid w:val="0050614E"/>
    <w:rsid w:val="00507766"/>
    <w:rsid w:val="005102E8"/>
    <w:rsid w:val="005179CE"/>
    <w:rsid w:val="00520303"/>
    <w:rsid w:val="00523240"/>
    <w:rsid w:val="00525BD7"/>
    <w:rsid w:val="00530E9E"/>
    <w:rsid w:val="00545723"/>
    <w:rsid w:val="005502B3"/>
    <w:rsid w:val="00556C7F"/>
    <w:rsid w:val="0056076C"/>
    <w:rsid w:val="005A072A"/>
    <w:rsid w:val="005A6538"/>
    <w:rsid w:val="005A7AA2"/>
    <w:rsid w:val="005D2D59"/>
    <w:rsid w:val="005D3FA8"/>
    <w:rsid w:val="005D5FA7"/>
    <w:rsid w:val="005E3A88"/>
    <w:rsid w:val="005F13C3"/>
    <w:rsid w:val="005F6F49"/>
    <w:rsid w:val="00652FBF"/>
    <w:rsid w:val="00680B4F"/>
    <w:rsid w:val="00681680"/>
    <w:rsid w:val="0068224B"/>
    <w:rsid w:val="006A42A6"/>
    <w:rsid w:val="006A56BC"/>
    <w:rsid w:val="006B01CB"/>
    <w:rsid w:val="006B0819"/>
    <w:rsid w:val="006B2473"/>
    <w:rsid w:val="006B73BA"/>
    <w:rsid w:val="006E6814"/>
    <w:rsid w:val="006F7337"/>
    <w:rsid w:val="00701C94"/>
    <w:rsid w:val="007115E3"/>
    <w:rsid w:val="00716C4F"/>
    <w:rsid w:val="00730E6A"/>
    <w:rsid w:val="00757C2B"/>
    <w:rsid w:val="007B022B"/>
    <w:rsid w:val="007B543B"/>
    <w:rsid w:val="007C2845"/>
    <w:rsid w:val="007D42C4"/>
    <w:rsid w:val="007D5E6E"/>
    <w:rsid w:val="007E4C48"/>
    <w:rsid w:val="007E727D"/>
    <w:rsid w:val="0083054F"/>
    <w:rsid w:val="0084496A"/>
    <w:rsid w:val="008501D3"/>
    <w:rsid w:val="00860266"/>
    <w:rsid w:val="00876BBD"/>
    <w:rsid w:val="008815D1"/>
    <w:rsid w:val="00884694"/>
    <w:rsid w:val="008905AF"/>
    <w:rsid w:val="008D07E2"/>
    <w:rsid w:val="008F5BCE"/>
    <w:rsid w:val="009007C5"/>
    <w:rsid w:val="009042E4"/>
    <w:rsid w:val="00944F02"/>
    <w:rsid w:val="009470C3"/>
    <w:rsid w:val="0094761E"/>
    <w:rsid w:val="0098573E"/>
    <w:rsid w:val="00994B1B"/>
    <w:rsid w:val="009C63EC"/>
    <w:rsid w:val="009D57D2"/>
    <w:rsid w:val="009E49FF"/>
    <w:rsid w:val="00A23C2A"/>
    <w:rsid w:val="00A419E8"/>
    <w:rsid w:val="00A60B67"/>
    <w:rsid w:val="00A66ED0"/>
    <w:rsid w:val="00A751F3"/>
    <w:rsid w:val="00A843B4"/>
    <w:rsid w:val="00A97CE6"/>
    <w:rsid w:val="00AA1F7B"/>
    <w:rsid w:val="00AA58D9"/>
    <w:rsid w:val="00AC5BC0"/>
    <w:rsid w:val="00AD162C"/>
    <w:rsid w:val="00AE5D5B"/>
    <w:rsid w:val="00AF03C4"/>
    <w:rsid w:val="00B22635"/>
    <w:rsid w:val="00B324CB"/>
    <w:rsid w:val="00B37186"/>
    <w:rsid w:val="00B90C86"/>
    <w:rsid w:val="00B91276"/>
    <w:rsid w:val="00B95062"/>
    <w:rsid w:val="00B96BA6"/>
    <w:rsid w:val="00BA17E7"/>
    <w:rsid w:val="00BA21A7"/>
    <w:rsid w:val="00BB687C"/>
    <w:rsid w:val="00BE209E"/>
    <w:rsid w:val="00C108D0"/>
    <w:rsid w:val="00C11DAB"/>
    <w:rsid w:val="00C12BB9"/>
    <w:rsid w:val="00C16337"/>
    <w:rsid w:val="00C266F9"/>
    <w:rsid w:val="00C368D1"/>
    <w:rsid w:val="00C37172"/>
    <w:rsid w:val="00C479AF"/>
    <w:rsid w:val="00CB4E06"/>
    <w:rsid w:val="00CB6359"/>
    <w:rsid w:val="00CC0775"/>
    <w:rsid w:val="00CD1D15"/>
    <w:rsid w:val="00CE1F8B"/>
    <w:rsid w:val="00CE21A8"/>
    <w:rsid w:val="00D05970"/>
    <w:rsid w:val="00D417A5"/>
    <w:rsid w:val="00D545B5"/>
    <w:rsid w:val="00D77726"/>
    <w:rsid w:val="00D81F84"/>
    <w:rsid w:val="00DA1AA4"/>
    <w:rsid w:val="00DA2A2A"/>
    <w:rsid w:val="00DA554D"/>
    <w:rsid w:val="00E07365"/>
    <w:rsid w:val="00E13D03"/>
    <w:rsid w:val="00E13EA5"/>
    <w:rsid w:val="00E157B8"/>
    <w:rsid w:val="00E210E4"/>
    <w:rsid w:val="00E25D1A"/>
    <w:rsid w:val="00E26172"/>
    <w:rsid w:val="00E26B9E"/>
    <w:rsid w:val="00E365B7"/>
    <w:rsid w:val="00E409C3"/>
    <w:rsid w:val="00E5351A"/>
    <w:rsid w:val="00EB3D1C"/>
    <w:rsid w:val="00EC2A8D"/>
    <w:rsid w:val="00EE62EF"/>
    <w:rsid w:val="00F05416"/>
    <w:rsid w:val="00F211CA"/>
    <w:rsid w:val="00F256A8"/>
    <w:rsid w:val="00F3163D"/>
    <w:rsid w:val="00F81515"/>
    <w:rsid w:val="00F83A2B"/>
    <w:rsid w:val="00F85D25"/>
    <w:rsid w:val="00F94D92"/>
    <w:rsid w:val="00FB0330"/>
    <w:rsid w:val="00FB3A32"/>
    <w:rsid w:val="00FB4856"/>
    <w:rsid w:val="00FD00E2"/>
    <w:rsid w:val="00FF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24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8224B"/>
    <w:pPr>
      <w:keepNext/>
      <w:jc w:val="center"/>
      <w:outlineLvl w:val="0"/>
    </w:pPr>
    <w:rPr>
      <w:rFonts w:ascii="Courier New" w:hAnsi="Courier New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224B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3">
    <w:name w:val="Body Text"/>
    <w:basedOn w:val="a"/>
    <w:link w:val="a4"/>
    <w:rsid w:val="0068224B"/>
    <w:rPr>
      <w:rFonts w:ascii="Courier New" w:hAnsi="Courier New" w:cs="Courier New"/>
      <w:sz w:val="28"/>
    </w:rPr>
  </w:style>
  <w:style w:type="character" w:customStyle="1" w:styleId="a4">
    <w:name w:val="Основной текст Знак"/>
    <w:basedOn w:val="a0"/>
    <w:link w:val="a3"/>
    <w:rsid w:val="0068224B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5">
    <w:name w:val="header"/>
    <w:basedOn w:val="a"/>
    <w:link w:val="a6"/>
    <w:rsid w:val="006822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822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8224B"/>
  </w:style>
  <w:style w:type="paragraph" w:styleId="a8">
    <w:name w:val="Block Text"/>
    <w:basedOn w:val="a"/>
    <w:rsid w:val="0068224B"/>
    <w:pPr>
      <w:ind w:left="6096" w:right="-1235"/>
      <w:jc w:val="both"/>
    </w:pPr>
    <w:rPr>
      <w:b/>
      <w:bCs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D162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162C"/>
    <w:rPr>
      <w:rFonts w:ascii="Tahoma" w:eastAsia="Times New Roman" w:hAnsi="Tahoma" w:cs="Tahoma"/>
      <w:sz w:val="16"/>
      <w:szCs w:val="16"/>
    </w:rPr>
  </w:style>
  <w:style w:type="paragraph" w:customStyle="1" w:styleId="tex2st">
    <w:name w:val="tex2st"/>
    <w:basedOn w:val="a"/>
    <w:rsid w:val="00C16337"/>
    <w:pPr>
      <w:spacing w:before="100" w:beforeAutospacing="1" w:after="100" w:afterAutospacing="1"/>
    </w:pPr>
  </w:style>
  <w:style w:type="paragraph" w:customStyle="1" w:styleId="ConsPlusNormal">
    <w:name w:val="ConsPlusNormal"/>
    <w:next w:val="a"/>
    <w:rsid w:val="00D81F84"/>
    <w:pPr>
      <w:widowControl w:val="0"/>
      <w:suppressAutoHyphens/>
      <w:autoSpaceDE w:val="0"/>
      <w:ind w:firstLine="720"/>
    </w:pPr>
    <w:rPr>
      <w:rFonts w:ascii="Arial" w:eastAsia="Arial" w:hAnsi="Arial"/>
    </w:rPr>
  </w:style>
  <w:style w:type="character" w:customStyle="1" w:styleId="FontStyle14">
    <w:name w:val="Font Style14"/>
    <w:basedOn w:val="a0"/>
    <w:uiPriority w:val="99"/>
    <w:rsid w:val="006E6814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6E6814"/>
    <w:pPr>
      <w:widowControl w:val="0"/>
      <w:suppressAutoHyphens/>
      <w:spacing w:line="278" w:lineRule="exact"/>
      <w:jc w:val="both"/>
    </w:pPr>
    <w:rPr>
      <w:rFonts w:cs="Tahoma"/>
    </w:rPr>
  </w:style>
  <w:style w:type="paragraph" w:customStyle="1" w:styleId="Style9">
    <w:name w:val="Style9"/>
    <w:basedOn w:val="a"/>
    <w:uiPriority w:val="99"/>
    <w:rsid w:val="006E6814"/>
    <w:pPr>
      <w:autoSpaceDE w:val="0"/>
      <w:autoSpaceDN w:val="0"/>
      <w:spacing w:line="322" w:lineRule="exact"/>
      <w:ind w:firstLine="744"/>
      <w:jc w:val="both"/>
    </w:pPr>
    <w:rPr>
      <w:rFonts w:eastAsia="Calibri"/>
    </w:rPr>
  </w:style>
  <w:style w:type="character" w:customStyle="1" w:styleId="2">
    <w:name w:val="Основной текст (2)_"/>
    <w:basedOn w:val="a0"/>
    <w:link w:val="20"/>
    <w:rsid w:val="00681680"/>
    <w:rPr>
      <w:rFonts w:ascii="Times New Roman" w:eastAsia="Times New Roman" w:hAnsi="Times New Roman"/>
      <w:spacing w:val="10"/>
      <w:sz w:val="25"/>
      <w:szCs w:val="25"/>
      <w:shd w:val="clear" w:color="auto" w:fill="FFFFFF"/>
    </w:rPr>
  </w:style>
  <w:style w:type="character" w:customStyle="1" w:styleId="ab">
    <w:name w:val="Основной текст_"/>
    <w:basedOn w:val="a0"/>
    <w:link w:val="11"/>
    <w:rsid w:val="00681680"/>
    <w:rPr>
      <w:rFonts w:ascii="Times New Roman" w:eastAsia="Times New Roman" w:hAnsi="Times New Roman"/>
      <w:spacing w:val="10"/>
      <w:sz w:val="25"/>
      <w:szCs w:val="25"/>
      <w:shd w:val="clear" w:color="auto" w:fill="FFFFFF"/>
    </w:rPr>
  </w:style>
  <w:style w:type="character" w:customStyle="1" w:styleId="21">
    <w:name w:val="Подпись к картинке (2)_"/>
    <w:basedOn w:val="a0"/>
    <w:link w:val="22"/>
    <w:rsid w:val="00681680"/>
    <w:rPr>
      <w:rFonts w:ascii="Times New Roman" w:eastAsia="Times New Roman" w:hAnsi="Times New Roman"/>
      <w:spacing w:val="10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81680"/>
    <w:pPr>
      <w:shd w:val="clear" w:color="auto" w:fill="FFFFFF"/>
      <w:spacing w:after="300" w:line="322" w:lineRule="exact"/>
      <w:jc w:val="center"/>
    </w:pPr>
    <w:rPr>
      <w:spacing w:val="10"/>
      <w:sz w:val="25"/>
      <w:szCs w:val="25"/>
    </w:rPr>
  </w:style>
  <w:style w:type="paragraph" w:customStyle="1" w:styleId="11">
    <w:name w:val="Основной текст1"/>
    <w:basedOn w:val="a"/>
    <w:link w:val="ab"/>
    <w:rsid w:val="00681680"/>
    <w:pPr>
      <w:shd w:val="clear" w:color="auto" w:fill="FFFFFF"/>
      <w:spacing w:before="360" w:line="317" w:lineRule="exact"/>
      <w:jc w:val="both"/>
    </w:pPr>
    <w:rPr>
      <w:spacing w:val="10"/>
      <w:sz w:val="25"/>
      <w:szCs w:val="25"/>
    </w:rPr>
  </w:style>
  <w:style w:type="paragraph" w:customStyle="1" w:styleId="22">
    <w:name w:val="Подпись к картинке (2)"/>
    <w:basedOn w:val="a"/>
    <w:link w:val="21"/>
    <w:rsid w:val="00681680"/>
    <w:pPr>
      <w:shd w:val="clear" w:color="auto" w:fill="FFFFFF"/>
      <w:spacing w:line="326" w:lineRule="exact"/>
      <w:jc w:val="right"/>
    </w:pPr>
    <w:rPr>
      <w:spacing w:val="10"/>
      <w:sz w:val="25"/>
      <w:szCs w:val="25"/>
    </w:rPr>
  </w:style>
  <w:style w:type="paragraph" w:styleId="ac">
    <w:name w:val="Plain Text"/>
    <w:basedOn w:val="a"/>
    <w:link w:val="ad"/>
    <w:uiPriority w:val="99"/>
    <w:semiHidden/>
    <w:unhideWhenUsed/>
    <w:rsid w:val="005502B3"/>
    <w:rPr>
      <w:rFonts w:ascii="Calibri" w:eastAsia="Calibri" w:hAnsi="Calibri"/>
      <w:sz w:val="22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rsid w:val="005502B3"/>
    <w:rPr>
      <w:sz w:val="22"/>
      <w:szCs w:val="21"/>
      <w:lang w:eastAsia="en-US"/>
    </w:rPr>
  </w:style>
  <w:style w:type="paragraph" w:styleId="ae">
    <w:name w:val="No Spacing"/>
    <w:uiPriority w:val="1"/>
    <w:qFormat/>
    <w:rsid w:val="009470C3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24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8224B"/>
    <w:pPr>
      <w:keepNext/>
      <w:jc w:val="center"/>
      <w:outlineLvl w:val="0"/>
    </w:pPr>
    <w:rPr>
      <w:rFonts w:ascii="Courier New" w:hAnsi="Courier New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224B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3">
    <w:name w:val="Body Text"/>
    <w:basedOn w:val="a"/>
    <w:link w:val="a4"/>
    <w:rsid w:val="0068224B"/>
    <w:rPr>
      <w:rFonts w:ascii="Courier New" w:hAnsi="Courier New" w:cs="Courier New"/>
      <w:sz w:val="28"/>
    </w:rPr>
  </w:style>
  <w:style w:type="character" w:customStyle="1" w:styleId="a4">
    <w:name w:val="Основной текст Знак"/>
    <w:basedOn w:val="a0"/>
    <w:link w:val="a3"/>
    <w:rsid w:val="0068224B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5">
    <w:name w:val="header"/>
    <w:basedOn w:val="a"/>
    <w:link w:val="a6"/>
    <w:rsid w:val="006822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822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8224B"/>
  </w:style>
  <w:style w:type="paragraph" w:styleId="a8">
    <w:name w:val="Block Text"/>
    <w:basedOn w:val="a"/>
    <w:rsid w:val="0068224B"/>
    <w:pPr>
      <w:ind w:left="6096" w:right="-1235"/>
      <w:jc w:val="both"/>
    </w:pPr>
    <w:rPr>
      <w:b/>
      <w:bCs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D162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162C"/>
    <w:rPr>
      <w:rFonts w:ascii="Tahoma" w:eastAsia="Times New Roman" w:hAnsi="Tahoma" w:cs="Tahoma"/>
      <w:sz w:val="16"/>
      <w:szCs w:val="16"/>
    </w:rPr>
  </w:style>
  <w:style w:type="paragraph" w:customStyle="1" w:styleId="tex2st">
    <w:name w:val="tex2st"/>
    <w:basedOn w:val="a"/>
    <w:rsid w:val="00C16337"/>
    <w:pPr>
      <w:spacing w:before="100" w:beforeAutospacing="1" w:after="100" w:afterAutospacing="1"/>
    </w:pPr>
  </w:style>
  <w:style w:type="paragraph" w:customStyle="1" w:styleId="ConsPlusNormal">
    <w:name w:val="ConsPlusNormal"/>
    <w:next w:val="a"/>
    <w:rsid w:val="00D81F84"/>
    <w:pPr>
      <w:widowControl w:val="0"/>
      <w:suppressAutoHyphens/>
      <w:autoSpaceDE w:val="0"/>
      <w:ind w:firstLine="720"/>
    </w:pPr>
    <w:rPr>
      <w:rFonts w:ascii="Arial" w:eastAsia="Arial" w:hAnsi="Arial"/>
    </w:rPr>
  </w:style>
  <w:style w:type="character" w:customStyle="1" w:styleId="FontStyle14">
    <w:name w:val="Font Style14"/>
    <w:basedOn w:val="a0"/>
    <w:uiPriority w:val="99"/>
    <w:rsid w:val="006E6814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6E6814"/>
    <w:pPr>
      <w:widowControl w:val="0"/>
      <w:suppressAutoHyphens/>
      <w:spacing w:line="278" w:lineRule="exact"/>
      <w:jc w:val="both"/>
    </w:pPr>
    <w:rPr>
      <w:rFonts w:cs="Tahoma"/>
    </w:rPr>
  </w:style>
  <w:style w:type="paragraph" w:customStyle="1" w:styleId="Style9">
    <w:name w:val="Style9"/>
    <w:basedOn w:val="a"/>
    <w:uiPriority w:val="99"/>
    <w:rsid w:val="006E6814"/>
    <w:pPr>
      <w:autoSpaceDE w:val="0"/>
      <w:autoSpaceDN w:val="0"/>
      <w:spacing w:line="322" w:lineRule="exact"/>
      <w:ind w:firstLine="744"/>
      <w:jc w:val="both"/>
    </w:pPr>
    <w:rPr>
      <w:rFonts w:eastAsia="Calibri"/>
    </w:rPr>
  </w:style>
  <w:style w:type="character" w:customStyle="1" w:styleId="2">
    <w:name w:val="Основной текст (2)_"/>
    <w:basedOn w:val="a0"/>
    <w:link w:val="20"/>
    <w:rsid w:val="00681680"/>
    <w:rPr>
      <w:rFonts w:ascii="Times New Roman" w:eastAsia="Times New Roman" w:hAnsi="Times New Roman"/>
      <w:spacing w:val="10"/>
      <w:sz w:val="25"/>
      <w:szCs w:val="25"/>
      <w:shd w:val="clear" w:color="auto" w:fill="FFFFFF"/>
    </w:rPr>
  </w:style>
  <w:style w:type="character" w:customStyle="1" w:styleId="ab">
    <w:name w:val="Основной текст_"/>
    <w:basedOn w:val="a0"/>
    <w:link w:val="11"/>
    <w:rsid w:val="00681680"/>
    <w:rPr>
      <w:rFonts w:ascii="Times New Roman" w:eastAsia="Times New Roman" w:hAnsi="Times New Roman"/>
      <w:spacing w:val="10"/>
      <w:sz w:val="25"/>
      <w:szCs w:val="25"/>
      <w:shd w:val="clear" w:color="auto" w:fill="FFFFFF"/>
    </w:rPr>
  </w:style>
  <w:style w:type="character" w:customStyle="1" w:styleId="21">
    <w:name w:val="Подпись к картинке (2)_"/>
    <w:basedOn w:val="a0"/>
    <w:link w:val="22"/>
    <w:rsid w:val="00681680"/>
    <w:rPr>
      <w:rFonts w:ascii="Times New Roman" w:eastAsia="Times New Roman" w:hAnsi="Times New Roman"/>
      <w:spacing w:val="10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81680"/>
    <w:pPr>
      <w:shd w:val="clear" w:color="auto" w:fill="FFFFFF"/>
      <w:spacing w:after="300" w:line="322" w:lineRule="exact"/>
      <w:jc w:val="center"/>
    </w:pPr>
    <w:rPr>
      <w:spacing w:val="10"/>
      <w:sz w:val="25"/>
      <w:szCs w:val="25"/>
    </w:rPr>
  </w:style>
  <w:style w:type="paragraph" w:customStyle="1" w:styleId="11">
    <w:name w:val="Основной текст1"/>
    <w:basedOn w:val="a"/>
    <w:link w:val="ab"/>
    <w:rsid w:val="00681680"/>
    <w:pPr>
      <w:shd w:val="clear" w:color="auto" w:fill="FFFFFF"/>
      <w:spacing w:before="360" w:line="317" w:lineRule="exact"/>
      <w:jc w:val="both"/>
    </w:pPr>
    <w:rPr>
      <w:spacing w:val="10"/>
      <w:sz w:val="25"/>
      <w:szCs w:val="25"/>
    </w:rPr>
  </w:style>
  <w:style w:type="paragraph" w:customStyle="1" w:styleId="22">
    <w:name w:val="Подпись к картинке (2)"/>
    <w:basedOn w:val="a"/>
    <w:link w:val="21"/>
    <w:rsid w:val="00681680"/>
    <w:pPr>
      <w:shd w:val="clear" w:color="auto" w:fill="FFFFFF"/>
      <w:spacing w:line="326" w:lineRule="exact"/>
      <w:jc w:val="right"/>
    </w:pPr>
    <w:rPr>
      <w:spacing w:val="10"/>
      <w:sz w:val="25"/>
      <w:szCs w:val="25"/>
    </w:rPr>
  </w:style>
  <w:style w:type="paragraph" w:styleId="ac">
    <w:name w:val="Plain Text"/>
    <w:basedOn w:val="a"/>
    <w:link w:val="ad"/>
    <w:uiPriority w:val="99"/>
    <w:semiHidden/>
    <w:unhideWhenUsed/>
    <w:rsid w:val="005502B3"/>
    <w:rPr>
      <w:rFonts w:ascii="Calibri" w:eastAsia="Calibri" w:hAnsi="Calibri"/>
      <w:sz w:val="22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rsid w:val="005502B3"/>
    <w:rPr>
      <w:sz w:val="22"/>
      <w:szCs w:val="21"/>
      <w:lang w:eastAsia="en-US"/>
    </w:rPr>
  </w:style>
  <w:style w:type="paragraph" w:styleId="ae">
    <w:name w:val="No Spacing"/>
    <w:uiPriority w:val="1"/>
    <w:qFormat/>
    <w:rsid w:val="009470C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1482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УГА</Company>
  <LinksUpToDate>false</LinksUpToDate>
  <CharactersWithSpaces>9911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Лютикова</dc:creator>
  <cp:lastModifiedBy>Ильина С.В.</cp:lastModifiedBy>
  <cp:revision>5</cp:revision>
  <cp:lastPrinted>2016-11-07T11:33:00Z</cp:lastPrinted>
  <dcterms:created xsi:type="dcterms:W3CDTF">2019-04-08T13:35:00Z</dcterms:created>
  <dcterms:modified xsi:type="dcterms:W3CDTF">2019-04-08T13:36:00Z</dcterms:modified>
</cp:coreProperties>
</file>